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77777777" w:rsidR="00AC4146" w:rsidRPr="00AC4146" w:rsidRDefault="00AC4146" w:rsidP="0028758E">
            <w:pPr>
              <w:pStyle w:val="a5"/>
              <w:rPr>
                <w:b/>
                <w:bCs/>
                <w:lang w:val="x-none"/>
              </w:rPr>
            </w:pPr>
            <w:r w:rsidRPr="00AC4146">
              <w:rPr>
                <w:b/>
                <w:bCs/>
              </w:rPr>
              <w:t>ШЕПТИЦЬКА</w:t>
            </w:r>
            <w:r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41879891" w:rsidR="00AC4146" w:rsidRPr="00AC4146" w:rsidRDefault="001A330B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сорок восьма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 І Ш Е Н Н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1E469AF" w:rsidR="00092067" w:rsidRDefault="006B3F15" w:rsidP="000B19F3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0B19F3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E77650A" w:rsidR="00092067" w:rsidRDefault="006B3F15" w:rsidP="000B19F3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318AA31D" w14:textId="1E15FEA7" w:rsidR="001060C9" w:rsidRPr="004D7CAC" w:rsidRDefault="003519DC" w:rsidP="003519DC">
      <w:pPr>
        <w:jc w:val="center"/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17F9B24F">
            <wp:simplePos x="0" y="0"/>
            <wp:positionH relativeFrom="column">
              <wp:posOffset>2840701</wp:posOffset>
            </wp:positionH>
            <wp:positionV relativeFrom="page">
              <wp:posOffset>107950</wp:posOffset>
            </wp:positionV>
            <wp:extent cx="431280" cy="611640"/>
            <wp:effectExtent l="0" t="0" r="6985" b="0"/>
            <wp:wrapTight wrapText="bothSides">
              <wp:wrapPolygon edited="0">
                <wp:start x="0" y="0"/>
                <wp:lineTo x="0" y="18841"/>
                <wp:lineTo x="6680" y="20860"/>
                <wp:lineTo x="14315" y="20860"/>
                <wp:lineTo x="20996" y="18168"/>
                <wp:lineTo x="2099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80" cy="611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8AA323" w14:textId="538A59BE" w:rsidR="003519DC" w:rsidRPr="004D7CAC" w:rsidRDefault="003519DC" w:rsidP="003519DC">
      <w:pPr>
        <w:spacing w:after="0" w:line="240" w:lineRule="auto"/>
        <w:jc w:val="center"/>
      </w:pPr>
    </w:p>
    <w:p w14:paraId="0C3B7821" w14:textId="77777777" w:rsidR="000F5FC9" w:rsidRPr="000F5FC9" w:rsidRDefault="000F5FC9" w:rsidP="003519DC">
      <w:pPr>
        <w:rPr>
          <w:rFonts w:ascii="Times New Roman" w:hAnsi="Times New Roman" w:cs="Times New Roman"/>
          <w:sz w:val="26"/>
          <w:szCs w:val="26"/>
        </w:rPr>
      </w:pPr>
    </w:p>
    <w:p w14:paraId="0F88C6D4" w14:textId="77777777" w:rsidR="00847B6D" w:rsidRPr="00847B6D" w:rsidRDefault="00847B6D" w:rsidP="00847B6D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bCs/>
          <w:iCs/>
          <w:sz w:val="26"/>
          <w:szCs w:val="26"/>
          <w:lang w:eastAsia="uk-UA" w:bidi="uk-UA"/>
        </w:rPr>
      </w:pPr>
      <w:r w:rsidRPr="00847B6D">
        <w:rPr>
          <w:rFonts w:ascii="Times New Roman" w:eastAsia="Courier New" w:hAnsi="Times New Roman" w:cs="Times New Roman"/>
          <w:b/>
          <w:bCs/>
          <w:iCs/>
          <w:sz w:val="26"/>
          <w:szCs w:val="26"/>
          <w:lang w:eastAsia="uk-UA" w:bidi="uk-UA"/>
        </w:rPr>
        <w:t>Про затвердження Програми</w:t>
      </w:r>
    </w:p>
    <w:p w14:paraId="0D40775B" w14:textId="77777777" w:rsidR="00847B6D" w:rsidRPr="00847B6D" w:rsidRDefault="00847B6D" w:rsidP="00847B6D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sz w:val="26"/>
          <w:szCs w:val="26"/>
          <w:lang w:eastAsia="uk-UA" w:bidi="uk-UA"/>
        </w:rPr>
      </w:pPr>
      <w:r w:rsidRPr="00847B6D">
        <w:rPr>
          <w:rFonts w:ascii="Times New Roman" w:eastAsia="Courier New" w:hAnsi="Times New Roman" w:cs="Times New Roman"/>
          <w:b/>
          <w:sz w:val="26"/>
          <w:szCs w:val="26"/>
          <w:lang w:eastAsia="uk-UA" w:bidi="uk-UA"/>
        </w:rPr>
        <w:t>накопичення засобів</w:t>
      </w:r>
    </w:p>
    <w:p w14:paraId="7D2F8458" w14:textId="77777777" w:rsidR="00847B6D" w:rsidRPr="00847B6D" w:rsidRDefault="00847B6D" w:rsidP="00847B6D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sz w:val="26"/>
          <w:szCs w:val="26"/>
          <w:lang w:eastAsia="uk-UA" w:bidi="uk-UA"/>
        </w:rPr>
      </w:pPr>
      <w:r w:rsidRPr="00847B6D">
        <w:rPr>
          <w:rFonts w:ascii="Times New Roman" w:eastAsia="Courier New" w:hAnsi="Times New Roman" w:cs="Times New Roman"/>
          <w:b/>
          <w:sz w:val="26"/>
          <w:szCs w:val="26"/>
          <w:lang w:eastAsia="uk-UA" w:bidi="uk-UA"/>
        </w:rPr>
        <w:t>індивідуального захисту для</w:t>
      </w:r>
    </w:p>
    <w:p w14:paraId="22F51D34" w14:textId="77777777" w:rsidR="00847B6D" w:rsidRPr="00847B6D" w:rsidRDefault="00847B6D" w:rsidP="00847B6D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sz w:val="26"/>
          <w:szCs w:val="26"/>
          <w:lang w:eastAsia="uk-UA" w:bidi="uk-UA"/>
        </w:rPr>
      </w:pPr>
      <w:r w:rsidRPr="00847B6D">
        <w:rPr>
          <w:rFonts w:ascii="Times New Roman" w:eastAsia="Courier New" w:hAnsi="Times New Roman" w:cs="Times New Roman"/>
          <w:b/>
          <w:sz w:val="26"/>
          <w:szCs w:val="26"/>
          <w:lang w:eastAsia="uk-UA" w:bidi="uk-UA"/>
        </w:rPr>
        <w:t>непрацюючого населення</w:t>
      </w:r>
    </w:p>
    <w:p w14:paraId="306E29D6" w14:textId="77777777" w:rsidR="00847B6D" w:rsidRPr="00847B6D" w:rsidRDefault="00847B6D" w:rsidP="00847B6D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sz w:val="26"/>
          <w:szCs w:val="26"/>
          <w:lang w:eastAsia="uk-UA" w:bidi="uk-UA"/>
        </w:rPr>
      </w:pPr>
      <w:r w:rsidRPr="00847B6D"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uk-UA" w:bidi="uk-UA"/>
        </w:rPr>
        <w:t>на 2025 рік</w:t>
      </w:r>
    </w:p>
    <w:p w14:paraId="0D47B755" w14:textId="77777777" w:rsidR="00847B6D" w:rsidRPr="00847B6D" w:rsidRDefault="00847B6D" w:rsidP="00847B6D">
      <w:pPr>
        <w:widowControl w:val="0"/>
        <w:spacing w:after="120" w:line="240" w:lineRule="auto"/>
        <w:rPr>
          <w:rFonts w:ascii="Times New Roman" w:eastAsia="Courier New" w:hAnsi="Times New Roman" w:cs="Times New Roman"/>
          <w:color w:val="000000"/>
          <w:sz w:val="26"/>
          <w:szCs w:val="26"/>
          <w:lang w:eastAsia="uk-UA" w:bidi="uk-UA"/>
        </w:rPr>
      </w:pPr>
    </w:p>
    <w:p w14:paraId="13510163" w14:textId="6FEEE3CC" w:rsidR="00847B6D" w:rsidRPr="00847B6D" w:rsidRDefault="00847B6D" w:rsidP="00847B6D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bCs/>
          <w:iCs/>
          <w:sz w:val="26"/>
          <w:szCs w:val="26"/>
          <w:lang w:eastAsia="uk-UA" w:bidi="uk-UA"/>
        </w:rPr>
      </w:pPr>
      <w:r w:rsidRPr="00847B6D">
        <w:rPr>
          <w:rFonts w:ascii="Courier New" w:eastAsia="Courier New" w:hAnsi="Courier New" w:cs="Courier New"/>
          <w:color w:val="000000"/>
          <w:sz w:val="24"/>
          <w:szCs w:val="24"/>
          <w:lang w:eastAsia="uk-UA" w:bidi="uk-UA"/>
        </w:rPr>
        <w:tab/>
      </w:r>
      <w:r w:rsidRPr="00847B6D">
        <w:rPr>
          <w:rFonts w:ascii="Times New Roman" w:eastAsia="Courier New" w:hAnsi="Times New Roman" w:cs="Times New Roman"/>
          <w:color w:val="000000"/>
          <w:sz w:val="26"/>
          <w:szCs w:val="26"/>
          <w:lang w:eastAsia="uk-UA" w:bidi="uk-UA"/>
        </w:rPr>
        <w:t xml:space="preserve">Керуючись </w:t>
      </w:r>
      <w:r w:rsidR="000B19F3">
        <w:rPr>
          <w:rFonts w:ascii="Times New Roman" w:eastAsia="Courier New" w:hAnsi="Times New Roman" w:cs="Times New Roman"/>
          <w:color w:val="000000"/>
          <w:sz w:val="26"/>
          <w:szCs w:val="26"/>
          <w:lang w:eastAsia="uk-UA" w:bidi="uk-UA"/>
        </w:rPr>
        <w:t>пункт</w:t>
      </w:r>
      <w:r w:rsidR="000B19F3">
        <w:rPr>
          <w:rFonts w:ascii="Times New Roman" w:eastAsia="Courier New" w:hAnsi="Times New Roman" w:cs="Times New Roman"/>
          <w:color w:val="000000"/>
          <w:sz w:val="26"/>
          <w:szCs w:val="26"/>
          <w:lang w:eastAsia="uk-UA" w:bidi="uk-UA"/>
        </w:rPr>
        <w:t>ом</w:t>
      </w:r>
      <w:r w:rsidR="000B19F3">
        <w:rPr>
          <w:rFonts w:ascii="Times New Roman" w:eastAsia="Courier New" w:hAnsi="Times New Roman" w:cs="Times New Roman"/>
          <w:color w:val="000000"/>
          <w:sz w:val="26"/>
          <w:szCs w:val="26"/>
          <w:lang w:eastAsia="uk-UA" w:bidi="uk-UA"/>
        </w:rPr>
        <w:t xml:space="preserve"> 22</w:t>
      </w:r>
      <w:r w:rsidR="000B19F3">
        <w:rPr>
          <w:rFonts w:ascii="Times New Roman" w:eastAsia="Courier New" w:hAnsi="Times New Roman" w:cs="Times New Roman"/>
          <w:color w:val="000000"/>
          <w:sz w:val="26"/>
          <w:szCs w:val="26"/>
          <w:lang w:eastAsia="uk-UA" w:bidi="uk-UA"/>
        </w:rPr>
        <w:t xml:space="preserve"> частини першої </w:t>
      </w:r>
      <w:r w:rsidRPr="00847B6D">
        <w:rPr>
          <w:rFonts w:ascii="Times New Roman" w:eastAsia="Courier New" w:hAnsi="Times New Roman" w:cs="Times New Roman"/>
          <w:color w:val="000000"/>
          <w:sz w:val="26"/>
          <w:szCs w:val="26"/>
          <w:lang w:eastAsia="uk-UA" w:bidi="uk-UA"/>
        </w:rPr>
        <w:t>статт</w:t>
      </w:r>
      <w:r w:rsidR="005F4003">
        <w:rPr>
          <w:rFonts w:ascii="Times New Roman" w:eastAsia="Courier New" w:hAnsi="Times New Roman" w:cs="Times New Roman"/>
          <w:color w:val="000000"/>
          <w:sz w:val="26"/>
          <w:szCs w:val="26"/>
          <w:lang w:eastAsia="uk-UA" w:bidi="uk-UA"/>
        </w:rPr>
        <w:t>і</w:t>
      </w:r>
      <w:r w:rsidRPr="00847B6D">
        <w:rPr>
          <w:rFonts w:ascii="Times New Roman" w:eastAsia="Courier New" w:hAnsi="Times New Roman" w:cs="Times New Roman"/>
          <w:color w:val="000000"/>
          <w:sz w:val="26"/>
          <w:szCs w:val="26"/>
          <w:lang w:eastAsia="uk-UA" w:bidi="uk-UA"/>
        </w:rPr>
        <w:t xml:space="preserve"> 26 Закону України „Про місцеве самоврядування в Україні”, </w:t>
      </w:r>
      <w:r w:rsidR="000B19F3" w:rsidRPr="005F4003">
        <w:rPr>
          <w:rFonts w:ascii="Times New Roman" w:eastAsia="Courier New" w:hAnsi="Times New Roman" w:cs="Times New Roman"/>
          <w:sz w:val="26"/>
          <w:szCs w:val="26"/>
          <w:lang w:eastAsia="uk-UA" w:bidi="uk-UA"/>
        </w:rPr>
        <w:t>пункт</w:t>
      </w:r>
      <w:r w:rsidR="000B19F3">
        <w:rPr>
          <w:rFonts w:ascii="Times New Roman" w:eastAsia="Courier New" w:hAnsi="Times New Roman" w:cs="Times New Roman"/>
          <w:sz w:val="26"/>
          <w:szCs w:val="26"/>
          <w:lang w:eastAsia="uk-UA" w:bidi="uk-UA"/>
        </w:rPr>
        <w:t>ом</w:t>
      </w:r>
      <w:r w:rsidR="000B19F3" w:rsidRPr="005F4003">
        <w:rPr>
          <w:rFonts w:ascii="Times New Roman" w:eastAsia="Courier New" w:hAnsi="Times New Roman" w:cs="Times New Roman"/>
          <w:sz w:val="26"/>
          <w:szCs w:val="26"/>
          <w:lang w:eastAsia="uk-UA" w:bidi="uk-UA"/>
        </w:rPr>
        <w:t xml:space="preserve"> 4</w:t>
      </w:r>
      <w:r w:rsidR="000B19F3">
        <w:rPr>
          <w:rFonts w:ascii="Times New Roman" w:eastAsia="Courier New" w:hAnsi="Times New Roman" w:cs="Times New Roman"/>
          <w:sz w:val="26"/>
          <w:szCs w:val="26"/>
          <w:lang w:eastAsia="uk-UA" w:bidi="uk-UA"/>
        </w:rPr>
        <w:t xml:space="preserve"> </w:t>
      </w:r>
      <w:r w:rsidR="005F4003" w:rsidRPr="005F4003">
        <w:rPr>
          <w:rFonts w:ascii="Times New Roman" w:eastAsia="Courier New" w:hAnsi="Times New Roman" w:cs="Times New Roman"/>
          <w:sz w:val="26"/>
          <w:szCs w:val="26"/>
          <w:lang w:eastAsia="uk-UA" w:bidi="uk-UA"/>
        </w:rPr>
        <w:t>частин</w:t>
      </w:r>
      <w:r w:rsidR="000B19F3">
        <w:rPr>
          <w:rFonts w:ascii="Times New Roman" w:eastAsia="Courier New" w:hAnsi="Times New Roman" w:cs="Times New Roman"/>
          <w:sz w:val="26"/>
          <w:szCs w:val="26"/>
          <w:lang w:eastAsia="uk-UA" w:bidi="uk-UA"/>
        </w:rPr>
        <w:t>и</w:t>
      </w:r>
      <w:r w:rsidR="005F4003" w:rsidRPr="005F4003">
        <w:rPr>
          <w:rFonts w:ascii="Times New Roman" w:eastAsia="Courier New" w:hAnsi="Times New Roman" w:cs="Times New Roman"/>
          <w:sz w:val="26"/>
          <w:szCs w:val="26"/>
          <w:lang w:eastAsia="uk-UA" w:bidi="uk-UA"/>
        </w:rPr>
        <w:t xml:space="preserve"> </w:t>
      </w:r>
      <w:r w:rsidR="000B19F3">
        <w:rPr>
          <w:rFonts w:ascii="Times New Roman" w:eastAsia="Courier New" w:hAnsi="Times New Roman" w:cs="Times New Roman"/>
          <w:sz w:val="26"/>
          <w:szCs w:val="26"/>
          <w:lang w:eastAsia="uk-UA" w:bidi="uk-UA"/>
        </w:rPr>
        <w:t>другої</w:t>
      </w:r>
      <w:bookmarkStart w:id="0" w:name="_GoBack"/>
      <w:bookmarkEnd w:id="0"/>
      <w:r w:rsidR="005F4003" w:rsidRPr="005F4003">
        <w:rPr>
          <w:rFonts w:ascii="Times New Roman" w:eastAsia="Courier New" w:hAnsi="Times New Roman" w:cs="Times New Roman"/>
          <w:sz w:val="26"/>
          <w:szCs w:val="26"/>
          <w:lang w:eastAsia="uk-UA" w:bidi="uk-UA"/>
        </w:rPr>
        <w:t xml:space="preserve"> </w:t>
      </w:r>
      <w:r w:rsidRPr="005F4003">
        <w:rPr>
          <w:rFonts w:ascii="Times New Roman" w:eastAsia="Courier New" w:hAnsi="Times New Roman" w:cs="Times New Roman"/>
          <w:sz w:val="26"/>
          <w:szCs w:val="26"/>
          <w:lang w:eastAsia="uk-UA" w:bidi="uk-UA"/>
        </w:rPr>
        <w:t>статт</w:t>
      </w:r>
      <w:r w:rsidR="005F4003" w:rsidRPr="005F4003">
        <w:rPr>
          <w:rFonts w:ascii="Times New Roman" w:eastAsia="Courier New" w:hAnsi="Times New Roman" w:cs="Times New Roman"/>
          <w:sz w:val="26"/>
          <w:szCs w:val="26"/>
          <w:lang w:eastAsia="uk-UA" w:bidi="uk-UA"/>
        </w:rPr>
        <w:t>і</w:t>
      </w:r>
      <w:r w:rsidRPr="005F4003">
        <w:rPr>
          <w:rFonts w:ascii="Times New Roman" w:eastAsia="Courier New" w:hAnsi="Times New Roman" w:cs="Times New Roman"/>
          <w:sz w:val="26"/>
          <w:szCs w:val="26"/>
          <w:lang w:eastAsia="uk-UA" w:bidi="uk-UA"/>
        </w:rPr>
        <w:t xml:space="preserve"> </w:t>
      </w:r>
      <w:r w:rsidRPr="00847B6D">
        <w:rPr>
          <w:rFonts w:ascii="Times New Roman" w:eastAsia="Courier New" w:hAnsi="Times New Roman" w:cs="Times New Roman"/>
          <w:color w:val="000000"/>
          <w:sz w:val="26"/>
          <w:szCs w:val="26"/>
          <w:lang w:eastAsia="uk-UA" w:bidi="uk-UA"/>
        </w:rPr>
        <w:t>19 Кодексу цивільного захисту України, з метою забезпечення захисту непрацюючого населення яке проживає у прогнозованих зонах хімічного забруднення, Шептицька міська рада</w:t>
      </w:r>
      <w:r w:rsidRPr="00847B6D">
        <w:rPr>
          <w:rFonts w:ascii="Times New Roman" w:eastAsia="Courier New" w:hAnsi="Times New Roman" w:cs="Times New Roman"/>
          <w:bCs/>
          <w:color w:val="FF0000"/>
          <w:sz w:val="26"/>
          <w:szCs w:val="26"/>
          <w:lang w:eastAsia="uk-UA" w:bidi="uk-UA"/>
        </w:rPr>
        <w:t xml:space="preserve">  </w:t>
      </w:r>
    </w:p>
    <w:p w14:paraId="25AEEDB6" w14:textId="77777777" w:rsidR="00847B6D" w:rsidRPr="00847B6D" w:rsidRDefault="00847B6D" w:rsidP="00847B6D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bCs/>
          <w:color w:val="FF0000"/>
          <w:sz w:val="26"/>
          <w:szCs w:val="26"/>
          <w:lang w:eastAsia="uk-UA" w:bidi="uk-UA"/>
        </w:rPr>
      </w:pPr>
    </w:p>
    <w:p w14:paraId="42E2222E" w14:textId="77777777" w:rsidR="00847B6D" w:rsidRPr="00847B6D" w:rsidRDefault="00847B6D" w:rsidP="00847B6D">
      <w:pPr>
        <w:widowControl w:val="0"/>
        <w:spacing w:after="0" w:line="240" w:lineRule="auto"/>
        <w:ind w:firstLine="720"/>
        <w:rPr>
          <w:rFonts w:ascii="Times New Roman" w:eastAsia="Courier New" w:hAnsi="Times New Roman" w:cs="Times New Roman"/>
          <w:color w:val="000000"/>
          <w:sz w:val="26"/>
          <w:szCs w:val="26"/>
          <w:lang w:eastAsia="uk-UA" w:bidi="uk-UA"/>
        </w:rPr>
      </w:pPr>
      <w:r w:rsidRPr="00847B6D">
        <w:rPr>
          <w:rFonts w:ascii="Times New Roman" w:eastAsia="Courier New" w:hAnsi="Times New Roman" w:cs="Times New Roman"/>
          <w:color w:val="000000"/>
          <w:sz w:val="26"/>
          <w:szCs w:val="26"/>
          <w:lang w:eastAsia="uk-UA" w:bidi="uk-UA"/>
        </w:rPr>
        <w:t>ВИРІШИЛА:</w:t>
      </w:r>
    </w:p>
    <w:p w14:paraId="784607FD" w14:textId="77777777" w:rsidR="00847B6D" w:rsidRPr="00847B6D" w:rsidRDefault="00847B6D" w:rsidP="00847B6D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6"/>
          <w:szCs w:val="26"/>
          <w:lang w:eastAsia="uk-UA" w:bidi="uk-UA"/>
        </w:rPr>
      </w:pPr>
    </w:p>
    <w:p w14:paraId="31AD677A" w14:textId="77777777" w:rsidR="00847B6D" w:rsidRPr="00847B6D" w:rsidRDefault="00847B6D" w:rsidP="00847B6D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6"/>
          <w:szCs w:val="26"/>
          <w:lang w:eastAsia="uk-UA" w:bidi="uk-UA"/>
        </w:rPr>
      </w:pPr>
      <w:r w:rsidRPr="00847B6D">
        <w:rPr>
          <w:rFonts w:ascii="Courier New" w:eastAsia="Courier New" w:hAnsi="Courier New" w:cs="Courier New"/>
          <w:color w:val="000000"/>
          <w:sz w:val="24"/>
          <w:szCs w:val="24"/>
          <w:lang w:eastAsia="uk-UA" w:bidi="uk-UA"/>
        </w:rPr>
        <w:tab/>
      </w:r>
      <w:r w:rsidRPr="00847B6D">
        <w:rPr>
          <w:rFonts w:ascii="Times New Roman" w:eastAsia="Courier New" w:hAnsi="Times New Roman" w:cs="Times New Roman"/>
          <w:color w:val="000000"/>
          <w:sz w:val="26"/>
          <w:szCs w:val="26"/>
          <w:lang w:eastAsia="uk-UA" w:bidi="uk-UA"/>
        </w:rPr>
        <w:t xml:space="preserve">1. Затвердити </w:t>
      </w:r>
      <w:r w:rsidRPr="00847B6D">
        <w:rPr>
          <w:rFonts w:ascii="Times New Roman" w:eastAsia="Courier New" w:hAnsi="Times New Roman" w:cs="Times New Roman"/>
          <w:bCs/>
          <w:iCs/>
          <w:color w:val="000000"/>
          <w:sz w:val="26"/>
          <w:szCs w:val="26"/>
          <w:lang w:eastAsia="uk-UA" w:bidi="uk-UA"/>
        </w:rPr>
        <w:t xml:space="preserve">Програму </w:t>
      </w:r>
      <w:r w:rsidRPr="00847B6D">
        <w:rPr>
          <w:rFonts w:ascii="Times New Roman" w:eastAsia="Courier New" w:hAnsi="Times New Roman" w:cs="Times New Roman"/>
          <w:color w:val="000000"/>
          <w:sz w:val="26"/>
          <w:szCs w:val="26"/>
          <w:lang w:eastAsia="uk-UA" w:bidi="uk-UA"/>
        </w:rPr>
        <w:t xml:space="preserve">накопичення засобів індивідуального захисту для непрацюючого населення </w:t>
      </w:r>
      <w:r w:rsidRPr="00847B6D">
        <w:rPr>
          <w:rFonts w:ascii="Times New Roman" w:eastAsia="Courier New" w:hAnsi="Times New Roman" w:cs="Times New Roman"/>
          <w:sz w:val="26"/>
          <w:szCs w:val="26"/>
          <w:lang w:eastAsia="uk-UA" w:bidi="uk-UA"/>
        </w:rPr>
        <w:t xml:space="preserve">на 2025 рік </w:t>
      </w:r>
      <w:r w:rsidRPr="00847B6D">
        <w:rPr>
          <w:rFonts w:ascii="Times New Roman" w:eastAsia="Courier New" w:hAnsi="Times New Roman" w:cs="Times New Roman"/>
          <w:color w:val="000000"/>
          <w:sz w:val="26"/>
          <w:szCs w:val="26"/>
          <w:lang w:eastAsia="uk-UA" w:bidi="uk-UA"/>
        </w:rPr>
        <w:t>(далі-Програма), що додається.</w:t>
      </w:r>
      <w:r w:rsidRPr="00847B6D"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uk-UA" w:bidi="uk-UA"/>
        </w:rPr>
        <w:t xml:space="preserve"> </w:t>
      </w:r>
    </w:p>
    <w:p w14:paraId="646782D1" w14:textId="77777777" w:rsidR="00847B6D" w:rsidRPr="00847B6D" w:rsidRDefault="00847B6D" w:rsidP="00847B6D">
      <w:pPr>
        <w:widowControl w:val="0"/>
        <w:spacing w:after="0" w:line="240" w:lineRule="auto"/>
        <w:ind w:right="-23" w:firstLine="72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uk-UA" w:bidi="uk-UA"/>
        </w:rPr>
      </w:pPr>
      <w:r w:rsidRPr="00847B6D">
        <w:rPr>
          <w:rFonts w:ascii="Times New Roman" w:eastAsia="Courier New" w:hAnsi="Times New Roman" w:cs="Times New Roman"/>
          <w:color w:val="000000"/>
          <w:sz w:val="26"/>
          <w:szCs w:val="26"/>
          <w:lang w:eastAsia="uk-UA" w:bidi="uk-UA"/>
        </w:rPr>
        <w:t>2.</w:t>
      </w:r>
      <w:r w:rsidRPr="00847B6D">
        <w:rPr>
          <w:rFonts w:ascii="Times New Roman" w:eastAsia="Courier New" w:hAnsi="Times New Roman" w:cs="Times New Roman"/>
          <w:b/>
          <w:bCs/>
          <w:color w:val="000000"/>
          <w:sz w:val="26"/>
          <w:szCs w:val="26"/>
          <w:lang w:eastAsia="uk-UA" w:bidi="uk-UA"/>
        </w:rPr>
        <w:t xml:space="preserve"> </w:t>
      </w:r>
      <w:r w:rsidRPr="00847B6D">
        <w:rPr>
          <w:rFonts w:ascii="Times New Roman" w:eastAsia="Courier New" w:hAnsi="Times New Roman" w:cs="Times New Roman"/>
          <w:bCs/>
          <w:color w:val="000000"/>
          <w:sz w:val="26"/>
          <w:szCs w:val="26"/>
          <w:lang w:eastAsia="uk-UA" w:bidi="uk-UA"/>
        </w:rPr>
        <w:t>При внесенні</w:t>
      </w:r>
      <w:r w:rsidRPr="00847B6D">
        <w:rPr>
          <w:rFonts w:ascii="Times New Roman" w:eastAsia="Courier New" w:hAnsi="Times New Roman" w:cs="Times New Roman"/>
          <w:b/>
          <w:bCs/>
          <w:color w:val="000000"/>
          <w:sz w:val="26"/>
          <w:szCs w:val="26"/>
          <w:lang w:eastAsia="uk-UA" w:bidi="uk-UA"/>
        </w:rPr>
        <w:t xml:space="preserve"> </w:t>
      </w:r>
      <w:r w:rsidRPr="00847B6D">
        <w:rPr>
          <w:rFonts w:ascii="Times New Roman" w:eastAsia="Courier New" w:hAnsi="Times New Roman" w:cs="Times New Roman"/>
          <w:color w:val="000000"/>
          <w:sz w:val="26"/>
          <w:szCs w:val="26"/>
          <w:lang w:eastAsia="uk-UA" w:bidi="uk-UA"/>
        </w:rPr>
        <w:t>змін та уточнень до місцевого бюджету передбачити кошти на фінансування Програми.</w:t>
      </w:r>
    </w:p>
    <w:p w14:paraId="72128169" w14:textId="1089E772" w:rsidR="00847B6D" w:rsidRPr="00847B6D" w:rsidRDefault="00847B6D" w:rsidP="00847B6D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uk-UA" w:bidi="uk-UA"/>
        </w:rPr>
      </w:pPr>
      <w:r w:rsidRPr="00847B6D">
        <w:rPr>
          <w:rFonts w:ascii="Times New Roman" w:eastAsia="Courier New" w:hAnsi="Times New Roman" w:cs="Times New Roman"/>
          <w:color w:val="000000"/>
          <w:sz w:val="26"/>
          <w:szCs w:val="26"/>
          <w:lang w:eastAsia="uk-UA" w:bidi="uk-UA"/>
        </w:rPr>
        <w:t>3.</w:t>
      </w:r>
      <w:r w:rsidRPr="00847B6D">
        <w:rPr>
          <w:rFonts w:ascii="Times New Roman" w:eastAsia="Courier New" w:hAnsi="Times New Roman" w:cs="Times New Roman"/>
          <w:b/>
          <w:bCs/>
          <w:color w:val="000000"/>
          <w:sz w:val="26"/>
          <w:szCs w:val="26"/>
          <w:lang w:eastAsia="uk-UA" w:bidi="uk-UA"/>
        </w:rPr>
        <w:t xml:space="preserve"> </w:t>
      </w:r>
      <w:r w:rsidRPr="00847B6D">
        <w:rPr>
          <w:rFonts w:ascii="Times New Roman" w:eastAsia="Courier New" w:hAnsi="Times New Roman" w:cs="Times New Roman"/>
          <w:color w:val="000000"/>
          <w:sz w:val="26"/>
          <w:szCs w:val="26"/>
          <w:lang w:eastAsia="uk-UA" w:bidi="uk-UA"/>
        </w:rPr>
        <w:t xml:space="preserve">Контроль за виконанням рішення покласти на постійну </w:t>
      </w:r>
      <w:r w:rsidR="005F4003">
        <w:rPr>
          <w:rFonts w:ascii="Times New Roman" w:eastAsia="Courier New" w:hAnsi="Times New Roman" w:cs="Times New Roman"/>
          <w:color w:val="000000"/>
          <w:sz w:val="26"/>
          <w:szCs w:val="26"/>
          <w:lang w:eastAsia="uk-UA" w:bidi="uk-UA"/>
        </w:rPr>
        <w:t xml:space="preserve">депутатську </w:t>
      </w:r>
      <w:r w:rsidRPr="00847B6D">
        <w:rPr>
          <w:rFonts w:ascii="Times New Roman" w:eastAsia="Courier New" w:hAnsi="Times New Roman" w:cs="Times New Roman"/>
          <w:color w:val="000000"/>
          <w:sz w:val="26"/>
          <w:szCs w:val="26"/>
          <w:lang w:eastAsia="uk-UA" w:bidi="uk-UA"/>
        </w:rPr>
        <w:t>комісію з питань бюджету (Остапюк П.П.) та першого заступника міського голови з питань діяльності виконавчих органів ради Балка Д.І.</w:t>
      </w:r>
    </w:p>
    <w:p w14:paraId="4AFB9227" w14:textId="77777777" w:rsidR="00847B6D" w:rsidRPr="00847B6D" w:rsidRDefault="00847B6D" w:rsidP="00847B6D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uk-UA" w:bidi="uk-UA"/>
        </w:rPr>
      </w:pPr>
    </w:p>
    <w:p w14:paraId="3022C97F" w14:textId="77777777" w:rsidR="00847B6D" w:rsidRPr="00847B6D" w:rsidRDefault="00847B6D" w:rsidP="00847B6D">
      <w:pPr>
        <w:widowControl w:val="0"/>
        <w:spacing w:after="120" w:line="240" w:lineRule="auto"/>
        <w:rPr>
          <w:rFonts w:ascii="Times New Roman" w:eastAsia="Courier New" w:hAnsi="Times New Roman" w:cs="Times New Roman"/>
          <w:bCs/>
          <w:color w:val="000000"/>
          <w:sz w:val="26"/>
          <w:szCs w:val="26"/>
          <w:lang w:eastAsia="uk-UA" w:bidi="uk-UA"/>
        </w:rPr>
      </w:pPr>
    </w:p>
    <w:p w14:paraId="4198D31F" w14:textId="77777777" w:rsidR="00847B6D" w:rsidRPr="00847B6D" w:rsidRDefault="00847B6D" w:rsidP="00847B6D">
      <w:pPr>
        <w:widowControl w:val="0"/>
        <w:spacing w:after="0" w:line="240" w:lineRule="auto"/>
        <w:rPr>
          <w:rFonts w:ascii="Times New Roman" w:eastAsia="Courier New" w:hAnsi="Times New Roman" w:cs="Times New Roman"/>
          <w:bCs/>
          <w:iCs/>
          <w:color w:val="000000"/>
          <w:sz w:val="26"/>
          <w:szCs w:val="26"/>
          <w:lang w:eastAsia="uk-UA" w:bidi="uk-UA"/>
        </w:rPr>
      </w:pPr>
      <w:r w:rsidRPr="00847B6D">
        <w:rPr>
          <w:rFonts w:ascii="Times New Roman" w:eastAsia="Courier New" w:hAnsi="Times New Roman" w:cs="Times New Roman"/>
          <w:bCs/>
          <w:iCs/>
          <w:color w:val="000000"/>
          <w:sz w:val="26"/>
          <w:szCs w:val="26"/>
          <w:lang w:eastAsia="uk-UA" w:bidi="uk-UA"/>
        </w:rPr>
        <w:t xml:space="preserve">          Міський голова                                                   Андрій ЗАЛІВСЬКИЙ</w:t>
      </w:r>
    </w:p>
    <w:p w14:paraId="1EE818C4" w14:textId="77777777" w:rsidR="00847B6D" w:rsidRPr="00847B6D" w:rsidRDefault="00847B6D" w:rsidP="00847B6D">
      <w:pPr>
        <w:widowControl w:val="0"/>
        <w:spacing w:after="0" w:line="240" w:lineRule="auto"/>
        <w:ind w:left="5664"/>
        <w:jc w:val="right"/>
        <w:rPr>
          <w:rFonts w:ascii="Times New Roman" w:eastAsia="Courier New" w:hAnsi="Times New Roman" w:cs="Times New Roman"/>
          <w:b/>
          <w:bCs/>
          <w:color w:val="000000"/>
          <w:sz w:val="26"/>
          <w:szCs w:val="26"/>
          <w:lang w:eastAsia="uk-UA" w:bidi="uk-UA"/>
        </w:rPr>
      </w:pPr>
    </w:p>
    <w:p w14:paraId="490ADC23" w14:textId="77777777" w:rsidR="00847B6D" w:rsidRPr="00847B6D" w:rsidRDefault="00847B6D" w:rsidP="00847B6D">
      <w:pPr>
        <w:widowControl w:val="0"/>
        <w:spacing w:after="0" w:line="240" w:lineRule="auto"/>
        <w:ind w:left="5664"/>
        <w:jc w:val="right"/>
        <w:rPr>
          <w:rFonts w:ascii="Times New Roman" w:eastAsia="Courier New" w:hAnsi="Times New Roman" w:cs="Times New Roman"/>
          <w:b/>
          <w:bCs/>
          <w:color w:val="000000"/>
          <w:sz w:val="26"/>
          <w:szCs w:val="26"/>
          <w:lang w:eastAsia="uk-UA" w:bidi="uk-UA"/>
        </w:rPr>
      </w:pPr>
    </w:p>
    <w:p w14:paraId="40AC08C0" w14:textId="77777777" w:rsidR="00847B6D" w:rsidRPr="00847B6D" w:rsidRDefault="00847B6D" w:rsidP="00847B6D">
      <w:pPr>
        <w:widowControl w:val="0"/>
        <w:spacing w:after="0" w:line="240" w:lineRule="auto"/>
        <w:ind w:left="5664"/>
        <w:jc w:val="right"/>
        <w:rPr>
          <w:rFonts w:ascii="Times New Roman" w:eastAsia="Courier New" w:hAnsi="Times New Roman" w:cs="Times New Roman"/>
          <w:b/>
          <w:bCs/>
          <w:color w:val="000000"/>
          <w:sz w:val="26"/>
          <w:szCs w:val="26"/>
          <w:lang w:eastAsia="uk-UA" w:bidi="uk-UA"/>
        </w:rPr>
      </w:pPr>
    </w:p>
    <w:p w14:paraId="22D88605" w14:textId="77777777" w:rsidR="00847B6D" w:rsidRPr="00847B6D" w:rsidRDefault="00847B6D" w:rsidP="00847B6D">
      <w:pPr>
        <w:widowControl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 w:bidi="uk-UA"/>
        </w:rPr>
      </w:pPr>
    </w:p>
    <w:p w14:paraId="679A203E" w14:textId="77777777" w:rsidR="00847B6D" w:rsidRPr="00847B6D" w:rsidRDefault="00847B6D" w:rsidP="00847B6D">
      <w:pPr>
        <w:widowControl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 w:bidi="uk-UA"/>
        </w:rPr>
      </w:pPr>
    </w:p>
    <w:p w14:paraId="1ED3CDBB" w14:textId="77777777" w:rsidR="00847B6D" w:rsidRPr="00847B6D" w:rsidRDefault="00847B6D" w:rsidP="00847B6D">
      <w:pPr>
        <w:widowControl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 w:bidi="uk-UA"/>
        </w:rPr>
      </w:pPr>
    </w:p>
    <w:p w14:paraId="3E88454B" w14:textId="77777777" w:rsidR="00847B6D" w:rsidRPr="00847B6D" w:rsidRDefault="00847B6D" w:rsidP="00847B6D">
      <w:pPr>
        <w:widowControl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 w:bidi="uk-UA"/>
        </w:rPr>
      </w:pPr>
    </w:p>
    <w:p w14:paraId="0CD7173B" w14:textId="77777777" w:rsidR="00847B6D" w:rsidRPr="00847B6D" w:rsidRDefault="00847B6D" w:rsidP="00847B6D">
      <w:pPr>
        <w:widowControl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 w:bidi="uk-UA"/>
        </w:rPr>
      </w:pPr>
    </w:p>
    <w:p w14:paraId="32A2E2C3" w14:textId="77777777" w:rsidR="00847B6D" w:rsidRPr="00847B6D" w:rsidRDefault="00847B6D" w:rsidP="00847B6D">
      <w:pPr>
        <w:widowControl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 w:bidi="uk-UA"/>
        </w:rPr>
      </w:pPr>
    </w:p>
    <w:p w14:paraId="2DE232C0" w14:textId="77777777" w:rsidR="00847B6D" w:rsidRPr="00847B6D" w:rsidRDefault="00847B6D" w:rsidP="00847B6D">
      <w:pPr>
        <w:widowControl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 w:bidi="uk-UA"/>
        </w:rPr>
      </w:pPr>
    </w:p>
    <w:p w14:paraId="59C1B668" w14:textId="77777777" w:rsidR="00847B6D" w:rsidRPr="00847B6D" w:rsidRDefault="00847B6D" w:rsidP="00847B6D">
      <w:pPr>
        <w:widowControl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 w:bidi="uk-UA"/>
        </w:rPr>
      </w:pPr>
    </w:p>
    <w:p w14:paraId="777F98A2" w14:textId="77777777" w:rsidR="00847B6D" w:rsidRPr="00847B6D" w:rsidRDefault="00847B6D" w:rsidP="00847B6D">
      <w:pPr>
        <w:widowControl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 w:bidi="uk-UA"/>
        </w:rPr>
      </w:pPr>
    </w:p>
    <w:p w14:paraId="750F6B6B" w14:textId="77777777" w:rsidR="00847B6D" w:rsidRPr="00847B6D" w:rsidRDefault="00847B6D" w:rsidP="00847B6D">
      <w:pPr>
        <w:widowControl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 w:bidi="uk-UA"/>
        </w:rPr>
      </w:pPr>
    </w:p>
    <w:p w14:paraId="6B98EFB7" w14:textId="77777777" w:rsidR="00847B6D" w:rsidRPr="00847B6D" w:rsidRDefault="00847B6D" w:rsidP="00847B6D">
      <w:pPr>
        <w:widowControl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 w:bidi="uk-UA"/>
        </w:rPr>
      </w:pPr>
    </w:p>
    <w:p w14:paraId="65312575" w14:textId="77777777" w:rsidR="00847B6D" w:rsidRPr="00847B6D" w:rsidRDefault="00847B6D" w:rsidP="00847B6D">
      <w:pPr>
        <w:widowControl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 w:bidi="uk-UA"/>
        </w:rPr>
      </w:pPr>
    </w:p>
    <w:p w14:paraId="2976DB96" w14:textId="77777777" w:rsidR="00847B6D" w:rsidRPr="00847B6D" w:rsidRDefault="00847B6D" w:rsidP="00847B6D">
      <w:pPr>
        <w:widowControl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 w:bidi="uk-UA"/>
        </w:rPr>
      </w:pPr>
    </w:p>
    <w:p w14:paraId="4FD2DA6A" w14:textId="77777777" w:rsidR="00847B6D" w:rsidRPr="00847B6D" w:rsidRDefault="00847B6D" w:rsidP="00847B6D">
      <w:pPr>
        <w:widowControl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 w:bidi="uk-UA"/>
        </w:rPr>
      </w:pPr>
    </w:p>
    <w:p w14:paraId="6711F4F0" w14:textId="77777777" w:rsidR="00847B6D" w:rsidRPr="00847B6D" w:rsidRDefault="00847B6D" w:rsidP="00847B6D">
      <w:pPr>
        <w:widowControl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 w:bidi="uk-UA"/>
        </w:rPr>
      </w:pPr>
    </w:p>
    <w:p w14:paraId="36EE92A0" w14:textId="77777777" w:rsidR="00847B6D" w:rsidRPr="00847B6D" w:rsidRDefault="00847B6D" w:rsidP="00847B6D">
      <w:pPr>
        <w:widowControl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 w:bidi="uk-UA"/>
        </w:rPr>
      </w:pPr>
    </w:p>
    <w:p w14:paraId="797BCC21" w14:textId="77777777" w:rsidR="00847B6D" w:rsidRPr="00847B6D" w:rsidRDefault="00847B6D" w:rsidP="00847B6D">
      <w:pPr>
        <w:widowControl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 w:bidi="uk-UA"/>
        </w:rPr>
      </w:pPr>
    </w:p>
    <w:p w14:paraId="1D52FD2F" w14:textId="77777777" w:rsidR="00847B6D" w:rsidRPr="00847B6D" w:rsidRDefault="00847B6D" w:rsidP="00847B6D">
      <w:pPr>
        <w:widowControl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 w:bidi="uk-UA"/>
        </w:rPr>
      </w:pPr>
    </w:p>
    <w:p w14:paraId="13C7BCD5" w14:textId="77777777" w:rsidR="00847B6D" w:rsidRPr="00847B6D" w:rsidRDefault="00847B6D" w:rsidP="00847B6D">
      <w:pPr>
        <w:widowControl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 w:bidi="uk-UA"/>
        </w:rPr>
      </w:pPr>
    </w:p>
    <w:p w14:paraId="70A3F92A" w14:textId="77777777" w:rsidR="00847B6D" w:rsidRPr="00847B6D" w:rsidRDefault="00847B6D" w:rsidP="00847B6D">
      <w:pPr>
        <w:widowControl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 w:bidi="uk-UA"/>
        </w:rPr>
      </w:pPr>
    </w:p>
    <w:p w14:paraId="5D9AAC87" w14:textId="77777777" w:rsidR="00847B6D" w:rsidRPr="00847B6D" w:rsidRDefault="00847B6D" w:rsidP="00847B6D">
      <w:pPr>
        <w:widowControl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 w:bidi="uk-UA"/>
        </w:rPr>
      </w:pPr>
    </w:p>
    <w:p w14:paraId="11D9A305" w14:textId="77777777" w:rsidR="00847B6D" w:rsidRPr="00847B6D" w:rsidRDefault="00847B6D" w:rsidP="00847B6D">
      <w:pPr>
        <w:widowControl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 w:bidi="uk-UA"/>
        </w:rPr>
      </w:pPr>
    </w:p>
    <w:p w14:paraId="654FA079" w14:textId="77777777" w:rsidR="00847B6D" w:rsidRPr="00847B6D" w:rsidRDefault="00847B6D" w:rsidP="00847B6D">
      <w:pPr>
        <w:widowControl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 w:bidi="uk-UA"/>
        </w:rPr>
      </w:pPr>
    </w:p>
    <w:p w14:paraId="3ACC41DC" w14:textId="77777777" w:rsidR="00847B6D" w:rsidRPr="00847B6D" w:rsidRDefault="00847B6D" w:rsidP="00847B6D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uk-UA" w:bidi="uk-UA"/>
        </w:rPr>
      </w:pPr>
    </w:p>
    <w:p w14:paraId="49077115" w14:textId="77777777" w:rsidR="00847B6D" w:rsidRPr="00847B6D" w:rsidRDefault="00847B6D" w:rsidP="00847B6D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uk-UA" w:bidi="uk-UA"/>
        </w:rPr>
      </w:pPr>
    </w:p>
    <w:p w14:paraId="3D8A1C81" w14:textId="77777777" w:rsidR="00847B6D" w:rsidRPr="00847B6D" w:rsidRDefault="00847B6D" w:rsidP="00847B6D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uk-UA" w:bidi="uk-UA"/>
        </w:rPr>
      </w:pPr>
    </w:p>
    <w:p w14:paraId="76744D96" w14:textId="77777777" w:rsidR="00847B6D" w:rsidRPr="00847B6D" w:rsidRDefault="00847B6D" w:rsidP="00847B6D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uk-UA" w:bidi="uk-UA"/>
        </w:rPr>
      </w:pPr>
    </w:p>
    <w:p w14:paraId="66D173B1" w14:textId="77777777" w:rsidR="00847B6D" w:rsidRPr="00847B6D" w:rsidRDefault="00847B6D" w:rsidP="00847B6D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6"/>
          <w:szCs w:val="26"/>
          <w:lang w:eastAsia="uk-UA" w:bidi="uk-UA"/>
        </w:rPr>
      </w:pPr>
    </w:p>
    <w:p w14:paraId="0C50456A" w14:textId="77777777" w:rsidR="00847B6D" w:rsidRPr="00847B6D" w:rsidRDefault="00847B6D" w:rsidP="00847B6D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6"/>
          <w:szCs w:val="26"/>
          <w:lang w:eastAsia="uk-UA" w:bidi="uk-UA"/>
        </w:rPr>
      </w:pPr>
    </w:p>
    <w:p w14:paraId="7E83AD80" w14:textId="77777777" w:rsidR="00847B6D" w:rsidRPr="00847B6D" w:rsidRDefault="00847B6D" w:rsidP="00847B6D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6"/>
          <w:szCs w:val="26"/>
          <w:lang w:eastAsia="uk-UA" w:bidi="uk-UA"/>
        </w:rPr>
      </w:pPr>
    </w:p>
    <w:p w14:paraId="1CA3F7F8" w14:textId="77777777" w:rsidR="00847B6D" w:rsidRPr="00847B6D" w:rsidRDefault="00847B6D" w:rsidP="00847B6D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6"/>
          <w:szCs w:val="26"/>
          <w:lang w:eastAsia="uk-UA" w:bidi="uk-UA"/>
        </w:rPr>
      </w:pPr>
    </w:p>
    <w:p w14:paraId="596CB14B" w14:textId="77777777" w:rsidR="00847B6D" w:rsidRPr="00847B6D" w:rsidRDefault="00847B6D" w:rsidP="00847B6D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6"/>
          <w:szCs w:val="26"/>
          <w:lang w:eastAsia="uk-UA" w:bidi="uk-UA"/>
        </w:rPr>
      </w:pPr>
    </w:p>
    <w:p w14:paraId="39DA8009" w14:textId="77777777" w:rsidR="00847B6D" w:rsidRPr="00847B6D" w:rsidRDefault="00847B6D" w:rsidP="00847B6D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6"/>
          <w:szCs w:val="26"/>
          <w:lang w:eastAsia="uk-UA" w:bidi="uk-UA"/>
        </w:rPr>
      </w:pPr>
    </w:p>
    <w:p w14:paraId="0E6EA16E" w14:textId="77777777" w:rsidR="00847B6D" w:rsidRPr="00847B6D" w:rsidRDefault="00847B6D" w:rsidP="00847B6D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6"/>
          <w:szCs w:val="26"/>
          <w:lang w:eastAsia="uk-UA" w:bidi="uk-UA"/>
        </w:rPr>
      </w:pPr>
    </w:p>
    <w:p w14:paraId="4533A95D" w14:textId="77777777" w:rsidR="00847B6D" w:rsidRPr="00847B6D" w:rsidRDefault="00847B6D" w:rsidP="00847B6D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6"/>
          <w:szCs w:val="26"/>
          <w:lang w:eastAsia="uk-UA" w:bidi="uk-UA"/>
        </w:rPr>
      </w:pPr>
    </w:p>
    <w:p w14:paraId="7E55BE58" w14:textId="77777777" w:rsidR="00847B6D" w:rsidRDefault="00847B6D" w:rsidP="00847B6D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6"/>
          <w:szCs w:val="26"/>
          <w:lang w:eastAsia="uk-UA" w:bidi="uk-UA"/>
        </w:rPr>
      </w:pPr>
    </w:p>
    <w:p w14:paraId="7C8AE1B4" w14:textId="16EC40CC" w:rsidR="001A330B" w:rsidRPr="001E51E3" w:rsidRDefault="001A330B" w:rsidP="001A330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E51E3">
        <w:rPr>
          <w:rFonts w:ascii="Times New Roman" w:hAnsi="Times New Roman"/>
          <w:sz w:val="26"/>
          <w:szCs w:val="26"/>
        </w:rPr>
        <w:t xml:space="preserve">Секретар ради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</w:t>
      </w:r>
      <w:r w:rsidRPr="001E51E3">
        <w:rPr>
          <w:rFonts w:ascii="Times New Roman" w:hAnsi="Times New Roman"/>
          <w:sz w:val="26"/>
          <w:szCs w:val="26"/>
        </w:rPr>
        <w:t xml:space="preserve">  Олександр ГРАСУЛОВ</w:t>
      </w:r>
    </w:p>
    <w:p w14:paraId="1B8ECD3F" w14:textId="77777777" w:rsidR="00847B6D" w:rsidRPr="00847B6D" w:rsidRDefault="00847B6D" w:rsidP="00847B6D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6"/>
          <w:szCs w:val="26"/>
          <w:lang w:eastAsia="uk-UA" w:bidi="uk-UA"/>
        </w:rPr>
      </w:pPr>
    </w:p>
    <w:p w14:paraId="7FFEAB4A" w14:textId="77777777" w:rsidR="00847B6D" w:rsidRPr="00847B6D" w:rsidRDefault="00847B6D" w:rsidP="00847B6D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6"/>
          <w:szCs w:val="26"/>
          <w:lang w:eastAsia="uk-UA" w:bidi="uk-UA"/>
        </w:rPr>
      </w:pPr>
    </w:p>
    <w:p w14:paraId="67FE4179" w14:textId="77777777" w:rsidR="00847B6D" w:rsidRPr="00847B6D" w:rsidRDefault="00847B6D" w:rsidP="00847B6D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6"/>
          <w:szCs w:val="26"/>
          <w:lang w:eastAsia="uk-UA" w:bidi="uk-UA"/>
        </w:rPr>
      </w:pPr>
      <w:r w:rsidRPr="00847B6D">
        <w:rPr>
          <w:rFonts w:ascii="Times New Roman" w:eastAsia="Courier New" w:hAnsi="Times New Roman" w:cs="Times New Roman"/>
          <w:sz w:val="26"/>
          <w:szCs w:val="26"/>
          <w:lang w:eastAsia="uk-UA" w:bidi="uk-UA"/>
        </w:rPr>
        <w:t xml:space="preserve">Голова постійної </w:t>
      </w:r>
      <w:r w:rsidRPr="00847B6D">
        <w:rPr>
          <w:rFonts w:ascii="Times New Roman" w:eastAsia="Courier New" w:hAnsi="Times New Roman" w:cs="Times New Roman"/>
          <w:color w:val="000000"/>
          <w:sz w:val="26"/>
          <w:szCs w:val="26"/>
          <w:lang w:eastAsia="uk-UA" w:bidi="uk-UA"/>
        </w:rPr>
        <w:t>депутатській</w:t>
      </w:r>
      <w:r w:rsidRPr="00847B6D">
        <w:rPr>
          <w:rFonts w:ascii="Times New Roman" w:eastAsia="Courier New" w:hAnsi="Times New Roman" w:cs="Times New Roman"/>
          <w:sz w:val="26"/>
          <w:szCs w:val="26"/>
          <w:lang w:eastAsia="uk-UA" w:bidi="uk-UA"/>
        </w:rPr>
        <w:t xml:space="preserve"> комісії                                                           </w:t>
      </w:r>
      <w:r w:rsidRPr="00847B6D">
        <w:rPr>
          <w:rFonts w:ascii="Times New Roman" w:eastAsia="Courier New" w:hAnsi="Times New Roman" w:cs="Times New Roman"/>
          <w:sz w:val="26"/>
          <w:szCs w:val="26"/>
          <w:lang w:eastAsia="uk-UA" w:bidi="uk-UA"/>
        </w:rPr>
        <w:tab/>
      </w:r>
    </w:p>
    <w:p w14:paraId="2022A815" w14:textId="007E927A" w:rsidR="00847B6D" w:rsidRPr="00847B6D" w:rsidRDefault="00847B6D" w:rsidP="00847B6D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6"/>
          <w:szCs w:val="26"/>
          <w:lang w:eastAsia="uk-UA" w:bidi="uk-UA"/>
        </w:rPr>
      </w:pPr>
      <w:r w:rsidRPr="00847B6D">
        <w:rPr>
          <w:rFonts w:ascii="Times New Roman" w:eastAsia="Courier New" w:hAnsi="Times New Roman" w:cs="Times New Roman"/>
          <w:sz w:val="26"/>
          <w:szCs w:val="26"/>
          <w:lang w:eastAsia="uk-UA" w:bidi="uk-UA"/>
        </w:rPr>
        <w:t>з питань бюджету                                                                            Петро ОСТАПЮК</w:t>
      </w:r>
    </w:p>
    <w:p w14:paraId="6C970165" w14:textId="77777777" w:rsidR="00847B6D" w:rsidRPr="00847B6D" w:rsidRDefault="00847B6D" w:rsidP="00847B6D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6"/>
          <w:szCs w:val="26"/>
          <w:lang w:eastAsia="uk-UA" w:bidi="uk-UA"/>
        </w:rPr>
      </w:pPr>
    </w:p>
    <w:p w14:paraId="781D82BD" w14:textId="77777777" w:rsidR="00847B6D" w:rsidRPr="00847B6D" w:rsidRDefault="00847B6D" w:rsidP="00847B6D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uk-UA" w:bidi="uk-UA"/>
        </w:rPr>
      </w:pPr>
    </w:p>
    <w:p w14:paraId="1F2D8107" w14:textId="77777777" w:rsidR="00847B6D" w:rsidRPr="00847B6D" w:rsidRDefault="00847B6D" w:rsidP="00847B6D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uk-UA" w:bidi="uk-UA"/>
        </w:rPr>
      </w:pPr>
      <w:r w:rsidRPr="00847B6D">
        <w:rPr>
          <w:rFonts w:ascii="Times New Roman" w:eastAsia="Courier New" w:hAnsi="Times New Roman" w:cs="Times New Roman"/>
          <w:color w:val="000000"/>
          <w:sz w:val="26"/>
          <w:szCs w:val="26"/>
          <w:lang w:eastAsia="uk-UA" w:bidi="uk-UA"/>
        </w:rPr>
        <w:t xml:space="preserve">Перший заступник міського голови  з питань                                  </w:t>
      </w:r>
    </w:p>
    <w:p w14:paraId="2FBBA077" w14:textId="520452D7" w:rsidR="00847B6D" w:rsidRPr="00847B6D" w:rsidRDefault="00847B6D" w:rsidP="00847B6D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uk-UA" w:bidi="uk-UA"/>
        </w:rPr>
      </w:pPr>
      <w:r w:rsidRPr="00847B6D">
        <w:rPr>
          <w:rFonts w:ascii="Times New Roman" w:eastAsia="Courier New" w:hAnsi="Times New Roman" w:cs="Times New Roman"/>
          <w:color w:val="000000"/>
          <w:sz w:val="26"/>
          <w:szCs w:val="26"/>
          <w:lang w:eastAsia="uk-UA" w:bidi="uk-UA"/>
        </w:rPr>
        <w:t>діяльності виконавчих органів ради</w:t>
      </w:r>
      <w:r w:rsidRPr="00847B6D">
        <w:rPr>
          <w:rFonts w:ascii="Times New Roman" w:eastAsia="Courier New" w:hAnsi="Times New Roman" w:cs="Times New Roman"/>
          <w:color w:val="000000"/>
          <w:sz w:val="26"/>
          <w:szCs w:val="26"/>
          <w:lang w:eastAsia="uk-UA" w:bidi="uk-UA"/>
        </w:rPr>
        <w:tab/>
      </w:r>
      <w:r w:rsidRPr="00847B6D">
        <w:rPr>
          <w:rFonts w:ascii="Times New Roman" w:eastAsia="Courier New" w:hAnsi="Times New Roman" w:cs="Times New Roman"/>
          <w:color w:val="000000"/>
          <w:sz w:val="26"/>
          <w:szCs w:val="26"/>
          <w:lang w:eastAsia="uk-UA" w:bidi="uk-UA"/>
        </w:rPr>
        <w:tab/>
        <w:t xml:space="preserve">                              Дмитро БАЛКО</w:t>
      </w:r>
      <w:r w:rsidRPr="00847B6D">
        <w:rPr>
          <w:rFonts w:ascii="Times New Roman" w:eastAsia="Courier New" w:hAnsi="Times New Roman" w:cs="Times New Roman"/>
          <w:color w:val="000000"/>
          <w:sz w:val="26"/>
          <w:szCs w:val="26"/>
          <w:lang w:eastAsia="uk-UA" w:bidi="uk-UA"/>
        </w:rPr>
        <w:tab/>
      </w:r>
      <w:r w:rsidRPr="00847B6D">
        <w:rPr>
          <w:rFonts w:ascii="Times New Roman" w:eastAsia="Courier New" w:hAnsi="Times New Roman" w:cs="Times New Roman"/>
          <w:color w:val="000000"/>
          <w:sz w:val="26"/>
          <w:szCs w:val="26"/>
          <w:lang w:eastAsia="uk-UA" w:bidi="uk-UA"/>
        </w:rPr>
        <w:tab/>
      </w:r>
    </w:p>
    <w:p w14:paraId="4C07D48A" w14:textId="77777777" w:rsidR="00847B6D" w:rsidRPr="00847B6D" w:rsidRDefault="00847B6D" w:rsidP="00847B6D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uk-UA" w:bidi="uk-UA"/>
        </w:rPr>
      </w:pPr>
    </w:p>
    <w:p w14:paraId="63718DC5" w14:textId="77777777" w:rsidR="00847B6D" w:rsidRPr="00847B6D" w:rsidRDefault="00847B6D" w:rsidP="00847B6D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6"/>
          <w:szCs w:val="26"/>
          <w:lang w:eastAsia="uk-UA" w:bidi="uk-UA"/>
        </w:rPr>
      </w:pPr>
    </w:p>
    <w:p w14:paraId="16589E07" w14:textId="72E8A7BC" w:rsidR="00847B6D" w:rsidRPr="00847B6D" w:rsidRDefault="00847B6D" w:rsidP="00847B6D">
      <w:pPr>
        <w:widowControl w:val="0"/>
        <w:tabs>
          <w:tab w:val="left" w:pos="7059"/>
          <w:tab w:val="left" w:pos="7240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6"/>
          <w:szCs w:val="26"/>
          <w:lang w:eastAsia="uk-UA" w:bidi="uk-UA"/>
        </w:rPr>
      </w:pPr>
      <w:r>
        <w:rPr>
          <w:rFonts w:ascii="Times New Roman" w:eastAsia="Courier New" w:hAnsi="Times New Roman" w:cs="Times New Roman"/>
          <w:color w:val="000000"/>
          <w:sz w:val="26"/>
          <w:szCs w:val="26"/>
          <w:lang w:eastAsia="uk-UA" w:bidi="uk-UA"/>
        </w:rPr>
        <w:t>Н</w:t>
      </w:r>
      <w:r w:rsidRPr="00847B6D">
        <w:rPr>
          <w:rFonts w:ascii="Times New Roman" w:eastAsia="Courier New" w:hAnsi="Times New Roman" w:cs="Times New Roman"/>
          <w:color w:val="000000"/>
          <w:sz w:val="26"/>
          <w:szCs w:val="26"/>
          <w:lang w:eastAsia="uk-UA" w:bidi="uk-UA"/>
        </w:rPr>
        <w:t xml:space="preserve">ачальник юридичного відділу                                     </w:t>
      </w:r>
      <w:r>
        <w:rPr>
          <w:rFonts w:ascii="Times New Roman" w:eastAsia="Courier New" w:hAnsi="Times New Roman" w:cs="Times New Roman"/>
          <w:color w:val="000000"/>
          <w:sz w:val="26"/>
          <w:szCs w:val="26"/>
          <w:lang w:eastAsia="uk-UA" w:bidi="uk-UA"/>
        </w:rPr>
        <w:t xml:space="preserve">                </w:t>
      </w:r>
      <w:r w:rsidRPr="00847B6D">
        <w:rPr>
          <w:rFonts w:ascii="Times New Roman" w:eastAsia="Courier New" w:hAnsi="Times New Roman" w:cs="Times New Roman"/>
          <w:color w:val="000000"/>
          <w:sz w:val="26"/>
          <w:szCs w:val="26"/>
          <w:lang w:eastAsia="uk-UA" w:bidi="uk-UA"/>
        </w:rPr>
        <w:t>Тетяна ЛІНИНСЬКА</w:t>
      </w:r>
    </w:p>
    <w:p w14:paraId="60B335C1" w14:textId="77777777" w:rsidR="00847B6D" w:rsidRPr="00847B6D" w:rsidRDefault="00847B6D" w:rsidP="00847B6D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6"/>
          <w:szCs w:val="26"/>
          <w:lang w:eastAsia="uk-UA" w:bidi="uk-UA"/>
        </w:rPr>
      </w:pPr>
    </w:p>
    <w:p w14:paraId="56220454" w14:textId="77777777" w:rsidR="00847B6D" w:rsidRPr="00847B6D" w:rsidRDefault="00847B6D" w:rsidP="00847B6D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6"/>
          <w:szCs w:val="26"/>
          <w:lang w:eastAsia="uk-UA" w:bidi="uk-UA"/>
        </w:rPr>
      </w:pPr>
    </w:p>
    <w:p w14:paraId="720CF4D6" w14:textId="77777777" w:rsidR="00847B6D" w:rsidRPr="00847B6D" w:rsidRDefault="00847B6D" w:rsidP="00847B6D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6"/>
          <w:szCs w:val="26"/>
          <w:lang w:eastAsia="uk-UA" w:bidi="uk-UA"/>
        </w:rPr>
      </w:pPr>
      <w:r w:rsidRPr="00847B6D">
        <w:rPr>
          <w:rFonts w:ascii="Times New Roman" w:eastAsia="Courier New" w:hAnsi="Times New Roman" w:cs="Times New Roman"/>
          <w:color w:val="000000"/>
          <w:sz w:val="26"/>
          <w:szCs w:val="26"/>
          <w:lang w:eastAsia="uk-UA" w:bidi="uk-UA"/>
        </w:rPr>
        <w:t>Начальник відділу з питань НС,</w:t>
      </w:r>
    </w:p>
    <w:p w14:paraId="7619AC47" w14:textId="28B5F0B7" w:rsidR="00847B6D" w:rsidRPr="00847B6D" w:rsidRDefault="00847B6D" w:rsidP="00847B6D">
      <w:pPr>
        <w:widowControl w:val="0"/>
        <w:tabs>
          <w:tab w:val="left" w:pos="6480"/>
          <w:tab w:val="left" w:pos="6660"/>
          <w:tab w:val="left" w:pos="7059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6"/>
          <w:szCs w:val="26"/>
          <w:lang w:eastAsia="uk-UA" w:bidi="uk-UA"/>
        </w:rPr>
      </w:pPr>
      <w:r w:rsidRPr="00847B6D">
        <w:rPr>
          <w:rFonts w:ascii="Times New Roman" w:eastAsia="Courier New" w:hAnsi="Times New Roman" w:cs="Times New Roman"/>
          <w:color w:val="000000"/>
          <w:sz w:val="26"/>
          <w:szCs w:val="26"/>
          <w:lang w:eastAsia="uk-UA" w:bidi="uk-UA"/>
        </w:rPr>
        <w:t xml:space="preserve">оборонної та мобілізаційної роботи                                     </w:t>
      </w:r>
      <w:r w:rsidRPr="00847B6D">
        <w:rPr>
          <w:rFonts w:ascii="Times New Roman" w:eastAsia="Courier New" w:hAnsi="Times New Roman" w:cs="Times New Roman"/>
          <w:color w:val="000000"/>
          <w:sz w:val="26"/>
          <w:szCs w:val="26"/>
          <w:lang w:eastAsia="uk-UA" w:bidi="uk-UA"/>
        </w:rPr>
        <w:tab/>
      </w:r>
      <w:r w:rsidRPr="00847B6D">
        <w:rPr>
          <w:rFonts w:ascii="Times New Roman" w:eastAsia="Courier New" w:hAnsi="Times New Roman" w:cs="Times New Roman"/>
          <w:color w:val="000000"/>
          <w:sz w:val="26"/>
          <w:szCs w:val="26"/>
          <w:lang w:eastAsia="uk-UA" w:bidi="uk-UA"/>
        </w:rPr>
        <w:tab/>
        <w:t xml:space="preserve">    Іван ВАСЬКО</w:t>
      </w:r>
    </w:p>
    <w:p w14:paraId="51F3076B" w14:textId="0CE91756" w:rsidR="00847B6D" w:rsidRPr="00847B6D" w:rsidRDefault="00847B6D" w:rsidP="00847B6D">
      <w:pPr>
        <w:pageBreakBefore/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6"/>
          <w:szCs w:val="26"/>
          <w:lang w:eastAsia="uk-UA" w:bidi="uk-UA"/>
        </w:rPr>
      </w:pPr>
      <w:r w:rsidRPr="00847B6D">
        <w:rPr>
          <w:rFonts w:ascii="Times New Roman" w:eastAsia="Courier New" w:hAnsi="Times New Roman" w:cs="Times New Roman"/>
          <w:color w:val="000000"/>
          <w:sz w:val="26"/>
          <w:szCs w:val="26"/>
          <w:lang w:eastAsia="uk-UA" w:bidi="uk-UA"/>
        </w:rPr>
        <w:lastRenderedPageBreak/>
        <w:t xml:space="preserve">                                                                                         ЗАТВЕРДЖЕНО</w:t>
      </w:r>
    </w:p>
    <w:p w14:paraId="737075CD" w14:textId="77777777" w:rsidR="00847B6D" w:rsidRPr="00847B6D" w:rsidRDefault="00847B6D" w:rsidP="00847B6D">
      <w:pPr>
        <w:widowControl w:val="0"/>
        <w:tabs>
          <w:tab w:val="left" w:pos="4395"/>
          <w:tab w:val="left" w:pos="5103"/>
          <w:tab w:val="left" w:pos="5954"/>
        </w:tabs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6"/>
          <w:szCs w:val="26"/>
          <w:lang w:eastAsia="uk-UA" w:bidi="uk-UA"/>
        </w:rPr>
      </w:pPr>
      <w:r w:rsidRPr="00847B6D">
        <w:rPr>
          <w:rFonts w:ascii="Times New Roman" w:eastAsia="Courier New" w:hAnsi="Times New Roman" w:cs="Times New Roman"/>
          <w:color w:val="000000"/>
          <w:sz w:val="26"/>
          <w:szCs w:val="26"/>
          <w:lang w:eastAsia="uk-UA" w:bidi="uk-UA"/>
        </w:rPr>
        <w:t xml:space="preserve">                                                                                        Рішення Шептицької міської ради                  </w:t>
      </w:r>
    </w:p>
    <w:p w14:paraId="3C6422D3" w14:textId="77777777" w:rsidR="00847B6D" w:rsidRPr="00847B6D" w:rsidRDefault="00847B6D" w:rsidP="00847B6D">
      <w:pPr>
        <w:widowControl w:val="0"/>
        <w:tabs>
          <w:tab w:val="left" w:pos="4395"/>
          <w:tab w:val="left" w:pos="5103"/>
          <w:tab w:val="left" w:pos="5954"/>
        </w:tabs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6"/>
          <w:szCs w:val="26"/>
          <w:lang w:eastAsia="uk-UA" w:bidi="uk-UA"/>
        </w:rPr>
      </w:pPr>
      <w:r w:rsidRPr="00847B6D">
        <w:rPr>
          <w:rFonts w:ascii="Times New Roman" w:eastAsia="Courier New" w:hAnsi="Times New Roman" w:cs="Times New Roman"/>
          <w:color w:val="000000"/>
          <w:sz w:val="26"/>
          <w:szCs w:val="26"/>
          <w:lang w:eastAsia="uk-UA" w:bidi="uk-UA"/>
        </w:rPr>
        <w:t xml:space="preserve">                                                                                  ____________ № ___________</w:t>
      </w:r>
    </w:p>
    <w:p w14:paraId="6898BB1D" w14:textId="77777777" w:rsidR="00847B6D" w:rsidRPr="00847B6D" w:rsidRDefault="00847B6D" w:rsidP="00847B6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 w:bidi="uk-UA"/>
        </w:rPr>
      </w:pPr>
    </w:p>
    <w:p w14:paraId="464F25CB" w14:textId="77777777" w:rsidR="00847B6D" w:rsidRPr="00847B6D" w:rsidRDefault="00847B6D" w:rsidP="00847B6D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bCs/>
          <w:iCs/>
          <w:sz w:val="26"/>
          <w:szCs w:val="26"/>
          <w:lang w:eastAsia="uk-UA" w:bidi="uk-UA"/>
        </w:rPr>
      </w:pPr>
    </w:p>
    <w:p w14:paraId="6569C9EA" w14:textId="77777777" w:rsidR="00847B6D" w:rsidRPr="00847B6D" w:rsidRDefault="00847B6D" w:rsidP="00847B6D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iCs/>
          <w:sz w:val="26"/>
          <w:szCs w:val="26"/>
          <w:lang w:eastAsia="uk-UA" w:bidi="uk-UA"/>
        </w:rPr>
      </w:pPr>
    </w:p>
    <w:p w14:paraId="267408CD" w14:textId="77777777" w:rsidR="00847B6D" w:rsidRPr="00847B6D" w:rsidRDefault="00847B6D" w:rsidP="00847B6D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iCs/>
          <w:sz w:val="26"/>
          <w:szCs w:val="26"/>
          <w:lang w:eastAsia="uk-UA" w:bidi="uk-UA"/>
        </w:rPr>
      </w:pPr>
    </w:p>
    <w:p w14:paraId="4C825E70" w14:textId="77777777" w:rsidR="00847B6D" w:rsidRPr="00847B6D" w:rsidRDefault="00847B6D" w:rsidP="00847B6D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iCs/>
          <w:sz w:val="26"/>
          <w:szCs w:val="26"/>
          <w:lang w:eastAsia="uk-UA" w:bidi="uk-UA"/>
        </w:rPr>
      </w:pPr>
      <w:r w:rsidRPr="00847B6D">
        <w:rPr>
          <w:rFonts w:ascii="Times New Roman" w:eastAsia="Courier New" w:hAnsi="Times New Roman" w:cs="Times New Roman"/>
          <w:b/>
          <w:bCs/>
          <w:iCs/>
          <w:sz w:val="26"/>
          <w:szCs w:val="26"/>
          <w:lang w:eastAsia="uk-UA" w:bidi="uk-UA"/>
        </w:rPr>
        <w:t>ПРОГРАМА</w:t>
      </w:r>
    </w:p>
    <w:p w14:paraId="406DD0D8" w14:textId="77777777" w:rsidR="00847B6D" w:rsidRPr="00847B6D" w:rsidRDefault="00847B6D" w:rsidP="00847B6D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6"/>
          <w:szCs w:val="26"/>
          <w:lang w:eastAsia="uk-UA" w:bidi="uk-UA"/>
        </w:rPr>
      </w:pPr>
      <w:r w:rsidRPr="00847B6D">
        <w:rPr>
          <w:rFonts w:ascii="Times New Roman" w:eastAsia="Courier New" w:hAnsi="Times New Roman" w:cs="Times New Roman"/>
          <w:b/>
          <w:bCs/>
          <w:iCs/>
          <w:sz w:val="26"/>
          <w:szCs w:val="26"/>
          <w:lang w:eastAsia="uk-UA" w:bidi="uk-UA"/>
        </w:rPr>
        <w:t xml:space="preserve"> </w:t>
      </w:r>
      <w:r w:rsidRPr="00847B6D">
        <w:rPr>
          <w:rFonts w:ascii="Times New Roman" w:eastAsia="Courier New" w:hAnsi="Times New Roman" w:cs="Times New Roman"/>
          <w:b/>
          <w:sz w:val="26"/>
          <w:szCs w:val="26"/>
          <w:lang w:eastAsia="uk-UA" w:bidi="uk-UA"/>
        </w:rPr>
        <w:t>накопичення засобів індивідуального захисту для непрацюючого</w:t>
      </w:r>
    </w:p>
    <w:p w14:paraId="4FF1C65C" w14:textId="77777777" w:rsidR="00847B6D" w:rsidRPr="00847B6D" w:rsidRDefault="00847B6D" w:rsidP="00847B6D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uk-UA" w:bidi="uk-UA"/>
        </w:rPr>
      </w:pPr>
      <w:r w:rsidRPr="00847B6D">
        <w:rPr>
          <w:rFonts w:ascii="Times New Roman" w:eastAsia="Courier New" w:hAnsi="Times New Roman" w:cs="Times New Roman"/>
          <w:b/>
          <w:sz w:val="26"/>
          <w:szCs w:val="26"/>
          <w:lang w:eastAsia="uk-UA" w:bidi="uk-UA"/>
        </w:rPr>
        <w:t xml:space="preserve"> населення </w:t>
      </w:r>
      <w:r w:rsidRPr="00847B6D"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uk-UA" w:bidi="uk-UA"/>
        </w:rPr>
        <w:t>на 2025 рік</w:t>
      </w:r>
    </w:p>
    <w:p w14:paraId="095393BD" w14:textId="77777777" w:rsidR="00847B6D" w:rsidRPr="00847B6D" w:rsidRDefault="00847B6D" w:rsidP="00847B6D">
      <w:pPr>
        <w:widowControl w:val="0"/>
        <w:spacing w:after="0" w:line="240" w:lineRule="auto"/>
        <w:ind w:left="948" w:firstLine="46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p w14:paraId="665764BE" w14:textId="77777777" w:rsidR="00847B6D" w:rsidRPr="00847B6D" w:rsidRDefault="00847B6D" w:rsidP="00847B6D">
      <w:pPr>
        <w:widowControl w:val="0"/>
        <w:spacing w:after="0" w:line="240" w:lineRule="auto"/>
        <w:ind w:left="948" w:firstLine="46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  <w:r w:rsidRPr="00847B6D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І. Паспорт Програми</w:t>
      </w:r>
    </w:p>
    <w:p w14:paraId="41C0B7DF" w14:textId="77777777" w:rsidR="00847B6D" w:rsidRPr="00847B6D" w:rsidRDefault="00847B6D" w:rsidP="00847B6D">
      <w:pPr>
        <w:widowControl w:val="0"/>
        <w:spacing w:after="0" w:line="240" w:lineRule="auto"/>
        <w:ind w:left="948" w:firstLine="468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2"/>
        <w:gridCol w:w="3544"/>
        <w:gridCol w:w="5397"/>
      </w:tblGrid>
      <w:tr w:rsidR="00847B6D" w:rsidRPr="00847B6D" w14:paraId="347E6CE3" w14:textId="77777777" w:rsidTr="00F12B08">
        <w:trPr>
          <w:trHeight w:hRule="exact" w:val="768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5AC09A" w14:textId="77777777" w:rsidR="00847B6D" w:rsidRPr="00847B6D" w:rsidRDefault="00847B6D" w:rsidP="00847B6D">
            <w:pPr>
              <w:framePr w:w="9734" w:wrap="notBeside" w:vAnchor="text" w:hAnchor="text" w:xAlign="center" w:y="1"/>
              <w:widowControl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 w:bidi="uk-UA"/>
              </w:rPr>
            </w:pPr>
            <w:r w:rsidRPr="00847B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 w:bidi="uk-UA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9B9E93" w14:textId="77777777" w:rsidR="00847B6D" w:rsidRPr="00847B6D" w:rsidRDefault="00847B6D" w:rsidP="00847B6D">
            <w:pPr>
              <w:framePr w:w="9734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 w:bidi="uk-UA"/>
              </w:rPr>
            </w:pPr>
            <w:r w:rsidRPr="00847B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 w:bidi="uk-UA"/>
              </w:rPr>
              <w:t>Ініціатор розроблення Програми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1F43F1" w14:textId="77777777" w:rsidR="00847B6D" w:rsidRPr="00847B6D" w:rsidRDefault="00847B6D" w:rsidP="00847B6D">
            <w:pPr>
              <w:framePr w:w="9734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 w:bidi="uk-UA"/>
              </w:rPr>
            </w:pPr>
            <w:r w:rsidRPr="00847B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 w:bidi="uk-UA"/>
              </w:rPr>
              <w:t xml:space="preserve">Відділ з питань надзвичайних ситуацій, оборонної та мобілізаційної роботи </w:t>
            </w:r>
          </w:p>
        </w:tc>
      </w:tr>
      <w:tr w:rsidR="00847B6D" w:rsidRPr="00847B6D" w14:paraId="0E616625" w14:textId="77777777" w:rsidTr="00BE4E14">
        <w:trPr>
          <w:trHeight w:hRule="exact" w:val="123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240F83" w14:textId="77777777" w:rsidR="00847B6D" w:rsidRPr="00847B6D" w:rsidRDefault="00847B6D" w:rsidP="00847B6D">
            <w:pPr>
              <w:framePr w:w="9734" w:wrap="notBeside" w:vAnchor="text" w:hAnchor="text" w:xAlign="center" w:y="1"/>
              <w:widowControl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 w:bidi="uk-UA"/>
              </w:rPr>
            </w:pPr>
            <w:r w:rsidRPr="00847B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 w:bidi="uk-UA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7406A2" w14:textId="77777777" w:rsidR="00847B6D" w:rsidRPr="00847B6D" w:rsidRDefault="00847B6D" w:rsidP="00847B6D">
            <w:pPr>
              <w:framePr w:w="9734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 w:bidi="uk-UA"/>
              </w:rPr>
            </w:pPr>
            <w:r w:rsidRPr="00847B6D">
              <w:rPr>
                <w:rFonts w:ascii="Times New Roman" w:eastAsia="Times New Roman" w:hAnsi="Times New Roman" w:cs="Times New Roman"/>
                <w:sz w:val="26"/>
                <w:szCs w:val="26"/>
                <w:lang w:eastAsia="uk-UA" w:bidi="uk-UA"/>
              </w:rPr>
              <w:t>Дата, номер і назва розпорядчого документа органу місцевого самоврядування розроблення Програми</w:t>
            </w:r>
          </w:p>
          <w:p w14:paraId="712F3A02" w14:textId="77777777" w:rsidR="00847B6D" w:rsidRPr="00847B6D" w:rsidRDefault="00847B6D" w:rsidP="00847B6D">
            <w:pPr>
              <w:framePr w:w="9734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 w:bidi="uk-UA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D151AB" w14:textId="77777777" w:rsidR="00847B6D" w:rsidRPr="00847B6D" w:rsidRDefault="00847B6D" w:rsidP="00847B6D">
            <w:pPr>
              <w:framePr w:w="9734" w:wrap="notBeside" w:vAnchor="text" w:hAnchor="text" w:xAlign="center" w:y="1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847B6D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Рішення від </w:t>
            </w:r>
          </w:p>
          <w:p w14:paraId="6836D92C" w14:textId="77777777" w:rsidR="00847B6D" w:rsidRPr="00847B6D" w:rsidRDefault="00847B6D" w:rsidP="00847B6D">
            <w:pPr>
              <w:framePr w:w="9734" w:wrap="notBeside" w:vAnchor="text" w:hAnchor="text" w:xAlign="center" w:y="1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847B6D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«__»_____________ 2025 року</w:t>
            </w:r>
          </w:p>
          <w:p w14:paraId="1B3654D6" w14:textId="77777777" w:rsidR="00847B6D" w:rsidRPr="00847B6D" w:rsidRDefault="00847B6D" w:rsidP="00847B6D">
            <w:pPr>
              <w:framePr w:w="9734" w:wrap="notBeside" w:vAnchor="text" w:hAnchor="text" w:xAlign="center" w:y="1"/>
              <w:widowControl w:val="0"/>
              <w:spacing w:before="120" w:after="0" w:line="240" w:lineRule="auto"/>
              <w:ind w:left="238" w:firstLine="618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uk-UA" w:bidi="uk-UA"/>
              </w:rPr>
            </w:pPr>
          </w:p>
        </w:tc>
      </w:tr>
      <w:tr w:rsidR="00847B6D" w:rsidRPr="00847B6D" w14:paraId="03BB5A01" w14:textId="77777777" w:rsidTr="00F12B08">
        <w:trPr>
          <w:trHeight w:hRule="exact" w:val="715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984918" w14:textId="77777777" w:rsidR="00847B6D" w:rsidRPr="00847B6D" w:rsidRDefault="00847B6D" w:rsidP="00847B6D">
            <w:pPr>
              <w:framePr w:w="9734" w:wrap="notBeside" w:vAnchor="text" w:hAnchor="text" w:xAlign="center" w:y="1"/>
              <w:widowControl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 w:bidi="uk-UA"/>
              </w:rPr>
            </w:pPr>
            <w:r w:rsidRPr="00847B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 w:bidi="uk-UA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390BA3" w14:textId="77777777" w:rsidR="00847B6D" w:rsidRPr="00847B6D" w:rsidRDefault="00847B6D" w:rsidP="00847B6D">
            <w:pPr>
              <w:framePr w:w="9734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 w:bidi="uk-UA"/>
              </w:rPr>
            </w:pPr>
            <w:r w:rsidRPr="00847B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 w:bidi="uk-UA"/>
              </w:rPr>
              <w:t>Розробник Програми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8057F7" w14:textId="77777777" w:rsidR="00847B6D" w:rsidRPr="00847B6D" w:rsidRDefault="00847B6D" w:rsidP="00847B6D">
            <w:pPr>
              <w:framePr w:w="9734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 w:bidi="uk-UA"/>
              </w:rPr>
            </w:pPr>
            <w:r w:rsidRPr="00847B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 w:bidi="uk-UA"/>
              </w:rPr>
              <w:t>Відділ з питань надзвичайних ситуацій, оборонної та мобілізаційної роботи</w:t>
            </w:r>
          </w:p>
        </w:tc>
      </w:tr>
      <w:tr w:rsidR="00847B6D" w:rsidRPr="00847B6D" w14:paraId="14CD3D59" w14:textId="77777777" w:rsidTr="00F12B08">
        <w:trPr>
          <w:trHeight w:hRule="exact" w:val="739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787F7A" w14:textId="77777777" w:rsidR="00847B6D" w:rsidRPr="00847B6D" w:rsidRDefault="00847B6D" w:rsidP="00847B6D">
            <w:pPr>
              <w:framePr w:w="9734" w:wrap="notBeside" w:vAnchor="text" w:hAnchor="text" w:xAlign="center" w:y="1"/>
              <w:widowControl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 w:bidi="uk-UA"/>
              </w:rPr>
            </w:pPr>
            <w:r w:rsidRPr="00847B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 w:bidi="uk-UA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BF3E1E" w14:textId="77777777" w:rsidR="00847B6D" w:rsidRPr="00847B6D" w:rsidRDefault="00847B6D" w:rsidP="00847B6D">
            <w:pPr>
              <w:framePr w:w="9734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 w:bidi="uk-UA"/>
              </w:rPr>
            </w:pPr>
            <w:r w:rsidRPr="00847B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 w:bidi="uk-UA"/>
              </w:rPr>
              <w:t>Відповідальний виконавець Програми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BED3B9" w14:textId="77777777" w:rsidR="00847B6D" w:rsidRPr="00847B6D" w:rsidRDefault="00847B6D" w:rsidP="00847B6D">
            <w:pPr>
              <w:framePr w:w="9734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 w:bidi="uk-UA"/>
              </w:rPr>
            </w:pPr>
            <w:r w:rsidRPr="00847B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 w:bidi="uk-UA"/>
              </w:rPr>
              <w:t>Відділ з питань надзвичайних ситуацій, оборонної та мобілізаційної роботи .</w:t>
            </w:r>
          </w:p>
        </w:tc>
      </w:tr>
      <w:tr w:rsidR="00847B6D" w:rsidRPr="00847B6D" w14:paraId="39608ABB" w14:textId="77777777" w:rsidTr="00F12B08">
        <w:trPr>
          <w:trHeight w:hRule="exact" w:val="749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B72A58" w14:textId="77777777" w:rsidR="00847B6D" w:rsidRPr="00847B6D" w:rsidRDefault="00847B6D" w:rsidP="00847B6D">
            <w:pPr>
              <w:framePr w:w="9734" w:wrap="notBeside" w:vAnchor="text" w:hAnchor="text" w:xAlign="center" w:y="1"/>
              <w:widowControl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 w:bidi="uk-UA"/>
              </w:rPr>
            </w:pPr>
            <w:r w:rsidRPr="00847B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 w:bidi="uk-UA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E02F7C" w14:textId="77777777" w:rsidR="00847B6D" w:rsidRPr="00847B6D" w:rsidRDefault="00847B6D" w:rsidP="00847B6D">
            <w:pPr>
              <w:framePr w:w="9734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 w:bidi="uk-UA"/>
              </w:rPr>
            </w:pPr>
            <w:r w:rsidRPr="00847B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 w:bidi="uk-UA"/>
              </w:rPr>
              <w:t>Учасники Програми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8A86C2" w14:textId="77777777" w:rsidR="00847B6D" w:rsidRPr="00847B6D" w:rsidRDefault="00847B6D" w:rsidP="00847B6D">
            <w:pPr>
              <w:framePr w:w="9734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 w:bidi="uk-UA"/>
              </w:rPr>
            </w:pPr>
            <w:r w:rsidRPr="00847B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 w:bidi="uk-UA"/>
              </w:rPr>
              <w:t>Відділ з питань надзвичайних ситуацій, оборонної та мобілізаційної роботи</w:t>
            </w:r>
          </w:p>
        </w:tc>
      </w:tr>
      <w:tr w:rsidR="00847B6D" w:rsidRPr="00847B6D" w14:paraId="7E39E512" w14:textId="77777777" w:rsidTr="00F12B08">
        <w:trPr>
          <w:trHeight w:hRule="exact" w:val="369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B701FF" w14:textId="77777777" w:rsidR="00847B6D" w:rsidRPr="00847B6D" w:rsidRDefault="00847B6D" w:rsidP="00847B6D">
            <w:pPr>
              <w:framePr w:w="9734" w:wrap="notBeside" w:vAnchor="text" w:hAnchor="text" w:xAlign="center" w:y="1"/>
              <w:widowControl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 w:bidi="uk-UA"/>
              </w:rPr>
            </w:pPr>
            <w:r w:rsidRPr="00847B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 w:bidi="uk-UA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D47A36" w14:textId="77777777" w:rsidR="00847B6D" w:rsidRPr="00847B6D" w:rsidRDefault="00847B6D" w:rsidP="00847B6D">
            <w:pPr>
              <w:framePr w:w="9734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 w:bidi="uk-UA"/>
              </w:rPr>
            </w:pPr>
            <w:r w:rsidRPr="00847B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 w:bidi="uk-UA"/>
              </w:rPr>
              <w:t>Термін реалізації Програми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615D02" w14:textId="77777777" w:rsidR="00847B6D" w:rsidRPr="00847B6D" w:rsidRDefault="00847B6D" w:rsidP="00847B6D">
            <w:pPr>
              <w:framePr w:w="9734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 w:bidi="uk-UA"/>
              </w:rPr>
            </w:pPr>
            <w:r w:rsidRPr="00847B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 w:bidi="uk-UA"/>
              </w:rPr>
              <w:t xml:space="preserve">На період </w:t>
            </w:r>
            <w:r w:rsidRPr="00847B6D">
              <w:rPr>
                <w:rFonts w:ascii="Times New Roman" w:eastAsia="Times New Roman" w:hAnsi="Times New Roman" w:cs="Times New Roman"/>
                <w:sz w:val="26"/>
                <w:szCs w:val="26"/>
                <w:lang w:eastAsia="uk-UA" w:bidi="uk-UA"/>
              </w:rPr>
              <w:t>2025 рік</w:t>
            </w:r>
          </w:p>
        </w:tc>
      </w:tr>
      <w:tr w:rsidR="00847B6D" w:rsidRPr="00847B6D" w14:paraId="0C3B475A" w14:textId="77777777" w:rsidTr="00BE4E14">
        <w:trPr>
          <w:trHeight w:hRule="exact" w:val="816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15F175" w14:textId="77777777" w:rsidR="00847B6D" w:rsidRPr="00847B6D" w:rsidRDefault="00847B6D" w:rsidP="00847B6D">
            <w:pPr>
              <w:framePr w:w="9734" w:wrap="notBeside" w:vAnchor="text" w:hAnchor="text" w:xAlign="center" w:y="1"/>
              <w:widowControl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 w:bidi="uk-UA"/>
              </w:rPr>
            </w:pPr>
            <w:r w:rsidRPr="00847B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 w:bidi="uk-UA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DCCA2D" w14:textId="77777777" w:rsidR="00847B6D" w:rsidRPr="00847B6D" w:rsidRDefault="00847B6D" w:rsidP="00847B6D">
            <w:pPr>
              <w:framePr w:w="9734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 w:bidi="uk-UA"/>
              </w:rPr>
            </w:pPr>
            <w:r w:rsidRPr="00847B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 w:bidi="uk-UA"/>
              </w:rPr>
              <w:t>Перелік бюджетів, які беруть участь у виконанні Програми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4514CA" w14:textId="77777777" w:rsidR="00847B6D" w:rsidRPr="00847B6D" w:rsidRDefault="00847B6D" w:rsidP="00847B6D">
            <w:pPr>
              <w:framePr w:w="9734" w:wrap="notBeside" w:vAnchor="text" w:hAnchor="text" w:xAlign="center" w:y="1"/>
              <w:widowControl w:val="0"/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 w:bidi="uk-UA"/>
              </w:rPr>
            </w:pPr>
            <w:r w:rsidRPr="00847B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 w:bidi="uk-UA"/>
              </w:rPr>
              <w:t>Місцевий  бюджет</w:t>
            </w:r>
          </w:p>
        </w:tc>
      </w:tr>
      <w:tr w:rsidR="00847B6D" w:rsidRPr="00847B6D" w14:paraId="29E68BEE" w14:textId="77777777" w:rsidTr="00F12B08">
        <w:trPr>
          <w:trHeight w:hRule="exact" w:val="125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2D037D" w14:textId="77777777" w:rsidR="00847B6D" w:rsidRPr="00847B6D" w:rsidRDefault="00847B6D" w:rsidP="00847B6D">
            <w:pPr>
              <w:framePr w:w="9734" w:wrap="notBeside" w:vAnchor="text" w:hAnchor="text" w:xAlign="center" w:y="1"/>
              <w:widowControl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6"/>
                <w:szCs w:val="26"/>
                <w:lang w:eastAsia="uk-UA" w:bidi="uk-UA"/>
              </w:rPr>
            </w:pPr>
            <w:r w:rsidRPr="00847B6D">
              <w:rPr>
                <w:rFonts w:ascii="Times New Roman" w:eastAsia="Times New Roman" w:hAnsi="Times New Roman" w:cs="Times New Roman"/>
                <w:sz w:val="26"/>
                <w:szCs w:val="26"/>
                <w:lang w:eastAsia="uk-UA" w:bidi="uk-UA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EBC14C" w14:textId="77777777" w:rsidR="00847B6D" w:rsidRPr="00847B6D" w:rsidRDefault="00847B6D" w:rsidP="00847B6D">
            <w:pPr>
              <w:framePr w:w="9734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 w:bidi="uk-UA"/>
              </w:rPr>
            </w:pPr>
            <w:r w:rsidRPr="00847B6D">
              <w:rPr>
                <w:rFonts w:ascii="Times New Roman" w:eastAsia="Times New Roman" w:hAnsi="Times New Roman" w:cs="Times New Roman"/>
                <w:sz w:val="26"/>
                <w:szCs w:val="26"/>
                <w:lang w:eastAsia="uk-UA" w:bidi="uk-UA"/>
              </w:rPr>
              <w:t xml:space="preserve">Загальний обсяг фінансових ресурсів, </w:t>
            </w:r>
            <w:r w:rsidRPr="00847B6D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в межах поступлення коштів </w:t>
            </w:r>
            <w:r w:rsidRPr="00847B6D">
              <w:rPr>
                <w:rFonts w:ascii="Times New Roman" w:eastAsia="Times New Roman" w:hAnsi="Times New Roman" w:cs="Times New Roman"/>
                <w:sz w:val="26"/>
                <w:szCs w:val="26"/>
                <w:lang w:eastAsia="uk-UA" w:bidi="uk-UA"/>
              </w:rPr>
              <w:t xml:space="preserve">необхідних для реалізації Програми </w:t>
            </w:r>
          </w:p>
          <w:p w14:paraId="25634492" w14:textId="77777777" w:rsidR="00847B6D" w:rsidRPr="00847B6D" w:rsidRDefault="00847B6D" w:rsidP="00847B6D">
            <w:pPr>
              <w:framePr w:w="9734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 w:bidi="uk-UA"/>
              </w:rPr>
            </w:pPr>
          </w:p>
          <w:p w14:paraId="6C4A6536" w14:textId="77777777" w:rsidR="00847B6D" w:rsidRPr="00847B6D" w:rsidRDefault="00847B6D" w:rsidP="00847B6D">
            <w:pPr>
              <w:framePr w:w="9734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 w:bidi="uk-UA"/>
              </w:rPr>
            </w:pPr>
          </w:p>
          <w:p w14:paraId="7D19B017" w14:textId="77777777" w:rsidR="00847B6D" w:rsidRPr="00847B6D" w:rsidRDefault="00847B6D" w:rsidP="00847B6D">
            <w:pPr>
              <w:framePr w:w="9734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847B6D">
              <w:rPr>
                <w:rFonts w:ascii="Times New Roman" w:eastAsia="Times New Roman" w:hAnsi="Times New Roman" w:cs="Times New Roman"/>
                <w:sz w:val="26"/>
                <w:szCs w:val="26"/>
                <w:lang w:eastAsia="uk-UA" w:bidi="uk-UA"/>
              </w:rPr>
              <w:t>тому числі:</w:t>
            </w:r>
          </w:p>
          <w:p w14:paraId="5D855CB6" w14:textId="77777777" w:rsidR="00847B6D" w:rsidRPr="00847B6D" w:rsidRDefault="00847B6D" w:rsidP="00847B6D">
            <w:pPr>
              <w:framePr w:w="9734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 w:bidi="uk-UA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2A3C8" w14:textId="77777777" w:rsidR="00847B6D" w:rsidRPr="00847B6D" w:rsidRDefault="00847B6D" w:rsidP="00847B6D">
            <w:pPr>
              <w:framePr w:w="9734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847B6D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650000 грн.</w:t>
            </w:r>
          </w:p>
          <w:p w14:paraId="77921E8C" w14:textId="77777777" w:rsidR="00847B6D" w:rsidRPr="00847B6D" w:rsidRDefault="00847B6D" w:rsidP="00847B6D">
            <w:pPr>
              <w:framePr w:w="9734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847B6D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(в межах поступлення коштів)</w:t>
            </w:r>
          </w:p>
          <w:p w14:paraId="3BAADA78" w14:textId="77777777" w:rsidR="00847B6D" w:rsidRPr="00847B6D" w:rsidRDefault="00847B6D" w:rsidP="00847B6D">
            <w:pPr>
              <w:framePr w:w="9734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</w:p>
          <w:p w14:paraId="248BFFF1" w14:textId="77777777" w:rsidR="00847B6D" w:rsidRPr="00847B6D" w:rsidRDefault="00847B6D" w:rsidP="00847B6D">
            <w:pPr>
              <w:framePr w:w="9734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</w:p>
        </w:tc>
      </w:tr>
      <w:tr w:rsidR="00847B6D" w:rsidRPr="00847B6D" w14:paraId="401CC283" w14:textId="77777777" w:rsidTr="00F12B08">
        <w:trPr>
          <w:trHeight w:hRule="exact" w:val="318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C92F8F7" w14:textId="77777777" w:rsidR="00847B6D" w:rsidRPr="00847B6D" w:rsidRDefault="00847B6D" w:rsidP="00847B6D">
            <w:pPr>
              <w:framePr w:w="9734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 w:bidi="uk-UA"/>
              </w:rPr>
            </w:pPr>
            <w:r w:rsidRPr="00847B6D">
              <w:rPr>
                <w:rFonts w:ascii="Times New Roman" w:eastAsia="Times New Roman" w:hAnsi="Times New Roman" w:cs="Times New Roman"/>
                <w:sz w:val="26"/>
                <w:szCs w:val="26"/>
                <w:lang w:eastAsia="uk-UA" w:bidi="uk-UA"/>
              </w:rPr>
              <w:t xml:space="preserve">    8.1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D65C47D" w14:textId="77777777" w:rsidR="00847B6D" w:rsidRPr="00847B6D" w:rsidRDefault="00847B6D" w:rsidP="00847B6D">
            <w:pPr>
              <w:framePr w:w="9734" w:wrap="notBeside" w:vAnchor="text" w:hAnchor="text" w:xAlign="center" w:y="1"/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 w:bidi="uk-UA"/>
              </w:rPr>
            </w:pPr>
            <w:r w:rsidRPr="00847B6D">
              <w:rPr>
                <w:rFonts w:ascii="Times New Roman" w:eastAsia="Times New Roman" w:hAnsi="Times New Roman" w:cs="Times New Roman"/>
                <w:sz w:val="26"/>
                <w:szCs w:val="26"/>
                <w:lang w:eastAsia="uk-UA" w:bidi="uk-UA"/>
              </w:rPr>
              <w:t xml:space="preserve">Коштів місцевого бюджету 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2FE86B" w14:textId="77777777" w:rsidR="00847B6D" w:rsidRPr="00847B6D" w:rsidRDefault="00847B6D" w:rsidP="00847B6D">
            <w:pPr>
              <w:framePr w:w="9734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847B6D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650000 грн. (в межах поступлення коштів)</w:t>
            </w:r>
          </w:p>
          <w:p w14:paraId="7CF43832" w14:textId="77777777" w:rsidR="00847B6D" w:rsidRPr="00847B6D" w:rsidRDefault="00847B6D" w:rsidP="00847B6D">
            <w:pPr>
              <w:framePr w:w="9734" w:wrap="notBeside" w:vAnchor="text" w:hAnchor="text" w:xAlign="center" w:y="1"/>
              <w:tabs>
                <w:tab w:val="left" w:pos="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</w:p>
        </w:tc>
      </w:tr>
    </w:tbl>
    <w:p w14:paraId="2A5EE83E" w14:textId="77777777" w:rsidR="00847B6D" w:rsidRPr="00847B6D" w:rsidRDefault="00847B6D" w:rsidP="00847B6D">
      <w:pPr>
        <w:widowControl w:val="0"/>
        <w:spacing w:after="120" w:line="240" w:lineRule="auto"/>
        <w:ind w:right="23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</w:p>
    <w:p w14:paraId="16006566" w14:textId="77777777" w:rsidR="00847B6D" w:rsidRPr="00847B6D" w:rsidRDefault="00847B6D" w:rsidP="00847B6D">
      <w:pPr>
        <w:widowControl w:val="0"/>
        <w:spacing w:after="120" w:line="240" w:lineRule="auto"/>
        <w:ind w:left="23" w:right="23" w:firstLine="69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 w:rsidRPr="00847B6D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ІІ. Мета програми</w:t>
      </w:r>
    </w:p>
    <w:p w14:paraId="283EA97C" w14:textId="77777777" w:rsidR="00847B6D" w:rsidRPr="00847B6D" w:rsidRDefault="00847B6D" w:rsidP="00847B6D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uk-UA" w:bidi="uk-UA"/>
        </w:rPr>
      </w:pPr>
      <w:r w:rsidRPr="00847B6D">
        <w:rPr>
          <w:rFonts w:ascii="Times New Roman" w:eastAsia="Courier New" w:hAnsi="Times New Roman" w:cs="Times New Roman"/>
          <w:color w:val="000000"/>
          <w:sz w:val="26"/>
          <w:szCs w:val="26"/>
          <w:lang w:eastAsia="uk-UA" w:bidi="uk-UA"/>
        </w:rPr>
        <w:t xml:space="preserve">Метою програми є забезпечення непрацюючого населення засобами індивідуального захисту органів дихання від отруйних речовин в разі застосування зброї масового знищення, забезпечення непрацюючого населення засобами захисту органів дихання від небезпечних хімічних речовин (наявних на конкретному підприємстві) в умовах воєнного стану в разі виникнення надзвичайних ситуацій на хімічно-небезпечних об’єктах. </w:t>
      </w:r>
    </w:p>
    <w:p w14:paraId="06F8D311" w14:textId="77777777" w:rsidR="00847B6D" w:rsidRPr="00847B6D" w:rsidRDefault="00847B6D" w:rsidP="00847B6D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6"/>
          <w:szCs w:val="26"/>
          <w:lang w:eastAsia="uk-UA" w:bidi="uk-UA"/>
        </w:rPr>
      </w:pPr>
      <w:r w:rsidRPr="00847B6D">
        <w:rPr>
          <w:rFonts w:ascii="Times New Roman" w:eastAsia="Courier New" w:hAnsi="Times New Roman" w:cs="Times New Roman"/>
          <w:sz w:val="26"/>
          <w:szCs w:val="26"/>
          <w:lang w:eastAsia="uk-UA" w:bidi="uk-UA"/>
        </w:rPr>
        <w:t>Виконання заходів програми дасть змогу забезпечити відповідні верстви населення громади, яке потрапляє у зону небезпеки у випадку надзвичайної ситуації на ТзОВ «Галичхутро» засобами індивідуального захисту.</w:t>
      </w:r>
    </w:p>
    <w:p w14:paraId="5BB05EF6" w14:textId="77777777" w:rsidR="00847B6D" w:rsidRPr="00847B6D" w:rsidRDefault="00847B6D" w:rsidP="00847B6D">
      <w:pPr>
        <w:widowControl w:val="0"/>
        <w:spacing w:after="120" w:line="240" w:lineRule="auto"/>
        <w:ind w:left="23" w:right="23" w:firstLine="69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 w:rsidRPr="00847B6D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lastRenderedPageBreak/>
        <w:t>ІІІ. Основне завдання програми</w:t>
      </w:r>
    </w:p>
    <w:p w14:paraId="1837F231" w14:textId="77777777" w:rsidR="00847B6D" w:rsidRPr="00847B6D" w:rsidRDefault="00847B6D" w:rsidP="00847B6D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iCs/>
          <w:color w:val="000000"/>
          <w:sz w:val="26"/>
          <w:szCs w:val="26"/>
          <w:lang w:eastAsia="uk-UA" w:bidi="uk-UA"/>
        </w:rPr>
      </w:pPr>
      <w:r w:rsidRPr="00847B6D">
        <w:rPr>
          <w:rFonts w:ascii="Times New Roman" w:eastAsia="Courier New" w:hAnsi="Times New Roman" w:cs="Times New Roman"/>
          <w:sz w:val="26"/>
          <w:szCs w:val="26"/>
          <w:lang w:eastAsia="uk-UA" w:bidi="uk-UA"/>
        </w:rPr>
        <w:t xml:space="preserve">У відповідності до </w:t>
      </w:r>
      <w:r w:rsidRPr="00847B6D">
        <w:rPr>
          <w:rFonts w:ascii="Times New Roman" w:eastAsia="Courier New" w:hAnsi="Times New Roman" w:cs="Times New Roman"/>
          <w:color w:val="000000"/>
          <w:sz w:val="26"/>
          <w:szCs w:val="26"/>
          <w:lang w:eastAsia="uk-UA" w:bidi="uk-UA"/>
        </w:rPr>
        <w:t xml:space="preserve"> вимог постанови Кабінету Міністрів України від 19 серпня 2002 року № 1200 “</w:t>
      </w:r>
      <w:r w:rsidRPr="00847B6D">
        <w:rPr>
          <w:rFonts w:ascii="Times New Roman" w:eastAsia="Courier New" w:hAnsi="Times New Roman" w:cs="Times New Roman"/>
          <w:iCs/>
          <w:color w:val="000000"/>
          <w:sz w:val="26"/>
          <w:szCs w:val="26"/>
          <w:lang w:eastAsia="uk-UA" w:bidi="uk-UA"/>
        </w:rPr>
        <w:t xml:space="preserve">Про затвердження Порядку забезпечення населення і особового складу невоєнізованих формувань засобами радіаційного та хімічного захисту </w:t>
      </w:r>
      <w:r w:rsidRPr="00847B6D">
        <w:rPr>
          <w:rFonts w:ascii="Times New Roman" w:eastAsia="Courier New" w:hAnsi="Times New Roman" w:cs="Times New Roman"/>
          <w:color w:val="000000"/>
          <w:sz w:val="26"/>
          <w:szCs w:val="26"/>
          <w:lang w:eastAsia="uk-UA" w:bidi="uk-UA"/>
        </w:rPr>
        <w:t>” із змінами, внесеними постановою Кабінету Міністрів України від 29 жовтня 2009 року №1148 о</w:t>
      </w:r>
      <w:r w:rsidRPr="00847B6D">
        <w:rPr>
          <w:rFonts w:ascii="Times New Roman" w:eastAsia="Courier New" w:hAnsi="Times New Roman" w:cs="Times New Roman"/>
          <w:sz w:val="26"/>
          <w:szCs w:val="26"/>
          <w:lang w:eastAsia="uk-UA" w:bidi="uk-UA"/>
        </w:rPr>
        <w:t xml:space="preserve">сновним завданням програми є забезпечення </w:t>
      </w:r>
      <w:r w:rsidRPr="00847B6D">
        <w:rPr>
          <w:rFonts w:ascii="Times New Roman" w:eastAsia="Courier New" w:hAnsi="Times New Roman" w:cs="Times New Roman"/>
          <w:color w:val="000000"/>
          <w:sz w:val="26"/>
          <w:szCs w:val="26"/>
          <w:lang w:eastAsia="uk-UA" w:bidi="uk-UA"/>
        </w:rPr>
        <w:t xml:space="preserve">непрацюючого населення, яке проживає в прогнозованій зоні хімічного забруднення, </w:t>
      </w:r>
      <w:r w:rsidRPr="00847B6D">
        <w:rPr>
          <w:rFonts w:ascii="Times New Roman" w:eastAsia="Courier New" w:hAnsi="Times New Roman" w:cs="Times New Roman"/>
          <w:bCs/>
          <w:iCs/>
          <w:color w:val="000000"/>
          <w:sz w:val="26"/>
          <w:szCs w:val="26"/>
          <w:lang w:eastAsia="uk-UA" w:bidi="uk-UA"/>
        </w:rPr>
        <w:t>за рахунок коштів місцевого бюджету із залученням коштів хімічно-небезпечних підприємств   у співвідношенні 50 на 50 відсотків відповідно засобами індивідуального захисту органів дихання.</w:t>
      </w:r>
      <w:r w:rsidRPr="00847B6D">
        <w:rPr>
          <w:rFonts w:ascii="Times New Roman" w:eastAsia="Courier New" w:hAnsi="Times New Roman" w:cs="Times New Roman"/>
          <w:color w:val="000000"/>
          <w:sz w:val="26"/>
          <w:szCs w:val="26"/>
          <w:lang w:eastAsia="uk-UA" w:bidi="uk-UA"/>
        </w:rPr>
        <w:t xml:space="preserve"> </w:t>
      </w:r>
    </w:p>
    <w:p w14:paraId="3552FEB8" w14:textId="77777777" w:rsidR="00847B6D" w:rsidRPr="00847B6D" w:rsidRDefault="00847B6D" w:rsidP="00847B6D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6"/>
          <w:szCs w:val="26"/>
          <w:lang w:eastAsia="uk-UA" w:bidi="uk-UA"/>
        </w:rPr>
      </w:pPr>
    </w:p>
    <w:p w14:paraId="4C02A62B" w14:textId="77777777" w:rsidR="00847B6D" w:rsidRPr="00847B6D" w:rsidRDefault="00847B6D" w:rsidP="00847B6D">
      <w:pPr>
        <w:widowControl w:val="0"/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sz w:val="26"/>
          <w:szCs w:val="26"/>
          <w:lang w:val="ru-RU" w:eastAsia="uk-UA" w:bidi="uk-UA"/>
        </w:rPr>
      </w:pPr>
      <w:r w:rsidRPr="00847B6D">
        <w:rPr>
          <w:rFonts w:ascii="Times New Roman" w:eastAsia="Courier New" w:hAnsi="Times New Roman" w:cs="Times New Roman"/>
          <w:b/>
          <w:sz w:val="26"/>
          <w:szCs w:val="26"/>
          <w:lang w:eastAsia="uk-UA" w:bidi="uk-UA"/>
        </w:rPr>
        <w:t>І</w:t>
      </w:r>
      <w:r w:rsidRPr="00847B6D">
        <w:rPr>
          <w:rFonts w:ascii="Times New Roman" w:eastAsia="Courier New" w:hAnsi="Times New Roman" w:cs="Times New Roman"/>
          <w:b/>
          <w:sz w:val="26"/>
          <w:szCs w:val="26"/>
          <w:lang w:val="en-US" w:eastAsia="uk-UA" w:bidi="uk-UA"/>
        </w:rPr>
        <w:t>V</w:t>
      </w:r>
      <w:r w:rsidRPr="00847B6D">
        <w:rPr>
          <w:rFonts w:ascii="Times New Roman" w:eastAsia="Courier New" w:hAnsi="Times New Roman" w:cs="Times New Roman"/>
          <w:b/>
          <w:sz w:val="26"/>
          <w:szCs w:val="26"/>
          <w:lang w:val="ru-RU" w:eastAsia="uk-UA" w:bidi="uk-UA"/>
        </w:rPr>
        <w:t>.</w:t>
      </w:r>
      <w:r w:rsidRPr="00847B6D">
        <w:rPr>
          <w:rFonts w:ascii="Times New Roman" w:eastAsia="Courier New" w:hAnsi="Times New Roman" w:cs="Times New Roman"/>
          <w:sz w:val="26"/>
          <w:szCs w:val="26"/>
          <w:lang w:val="ru-RU" w:eastAsia="uk-UA" w:bidi="uk-UA"/>
        </w:rPr>
        <w:t xml:space="preserve"> </w:t>
      </w:r>
      <w:r w:rsidRPr="00847B6D">
        <w:rPr>
          <w:rFonts w:ascii="Times New Roman" w:eastAsia="Courier New" w:hAnsi="Times New Roman" w:cs="Times New Roman"/>
          <w:b/>
          <w:iCs/>
          <w:color w:val="000000"/>
          <w:sz w:val="26"/>
          <w:szCs w:val="26"/>
          <w:lang w:eastAsia="uk-UA" w:bidi="uk-UA"/>
        </w:rPr>
        <w:t>Ресурсне забезпечення програми</w:t>
      </w:r>
    </w:p>
    <w:p w14:paraId="1CADAAD9" w14:textId="77777777" w:rsidR="00847B6D" w:rsidRPr="00847B6D" w:rsidRDefault="00847B6D" w:rsidP="00847B6D">
      <w:pPr>
        <w:widowControl w:val="0"/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b/>
          <w:bCs/>
          <w:color w:val="000000"/>
          <w:sz w:val="26"/>
          <w:szCs w:val="26"/>
          <w:lang w:eastAsia="uk-UA" w:bidi="uk-UA"/>
        </w:rPr>
      </w:pPr>
    </w:p>
    <w:tbl>
      <w:tblPr>
        <w:tblpPr w:leftFromText="180" w:rightFromText="180" w:vertAnchor="text" w:horzAnchor="page" w:tblpX="2608" w:tblpY="227"/>
        <w:tblW w:w="8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7"/>
        <w:gridCol w:w="3921"/>
      </w:tblGrid>
      <w:tr w:rsidR="00847B6D" w:rsidRPr="00847B6D" w14:paraId="06E019F3" w14:textId="77777777" w:rsidTr="00F12B08">
        <w:tc>
          <w:tcPr>
            <w:tcW w:w="4267" w:type="dxa"/>
          </w:tcPr>
          <w:p w14:paraId="4D7FF789" w14:textId="77777777" w:rsidR="00847B6D" w:rsidRPr="00847B6D" w:rsidRDefault="00847B6D" w:rsidP="00847B6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847B6D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uk-UA" w:bidi="uk-UA"/>
              </w:rPr>
              <w:t>Обсяг коштів, які пропонуються залучити</w:t>
            </w:r>
            <w:r w:rsidRPr="00847B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 w:bidi="uk-UA"/>
              </w:rPr>
              <w:t xml:space="preserve"> на виконання програми тис. грн.</w:t>
            </w:r>
          </w:p>
        </w:tc>
        <w:tc>
          <w:tcPr>
            <w:tcW w:w="3921" w:type="dxa"/>
          </w:tcPr>
          <w:p w14:paraId="41481F28" w14:textId="77777777" w:rsidR="00847B6D" w:rsidRPr="00847B6D" w:rsidRDefault="00847B6D" w:rsidP="00847B6D">
            <w:pPr>
              <w:widowControl w:val="0"/>
              <w:spacing w:after="0" w:line="29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 w:bidi="uk-UA"/>
              </w:rPr>
            </w:pPr>
            <w:r w:rsidRPr="00847B6D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uk-UA" w:bidi="uk-UA"/>
              </w:rPr>
              <w:t>Обсяг коштів, які пропонуються залучити</w:t>
            </w:r>
            <w:r w:rsidRPr="00847B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 w:bidi="uk-UA"/>
              </w:rPr>
              <w:t xml:space="preserve"> на виконання програми тис. грн.</w:t>
            </w:r>
          </w:p>
        </w:tc>
      </w:tr>
      <w:tr w:rsidR="00847B6D" w:rsidRPr="00847B6D" w14:paraId="6DBDE43E" w14:textId="77777777" w:rsidTr="00F12B08">
        <w:tc>
          <w:tcPr>
            <w:tcW w:w="4267" w:type="dxa"/>
          </w:tcPr>
          <w:p w14:paraId="5E503FA4" w14:textId="77777777" w:rsidR="00847B6D" w:rsidRPr="00847B6D" w:rsidRDefault="00847B6D" w:rsidP="00847B6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847B6D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Усього,</w:t>
            </w:r>
          </w:p>
        </w:tc>
        <w:tc>
          <w:tcPr>
            <w:tcW w:w="3921" w:type="dxa"/>
          </w:tcPr>
          <w:p w14:paraId="47A6518A" w14:textId="77777777" w:rsidR="00847B6D" w:rsidRPr="00847B6D" w:rsidRDefault="00847B6D" w:rsidP="00847B6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847B6D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650000</w:t>
            </w:r>
          </w:p>
          <w:p w14:paraId="5293089A" w14:textId="77777777" w:rsidR="00847B6D" w:rsidRPr="00847B6D" w:rsidRDefault="00847B6D" w:rsidP="00847B6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847B6D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(в межах поступлення коштів)</w:t>
            </w:r>
          </w:p>
        </w:tc>
      </w:tr>
      <w:tr w:rsidR="00847B6D" w:rsidRPr="00847B6D" w14:paraId="671DC787" w14:textId="77777777" w:rsidTr="00F12B08">
        <w:tc>
          <w:tcPr>
            <w:tcW w:w="4267" w:type="dxa"/>
          </w:tcPr>
          <w:p w14:paraId="28EA18BC" w14:textId="77777777" w:rsidR="00847B6D" w:rsidRPr="00847B6D" w:rsidRDefault="00847B6D" w:rsidP="00847B6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847B6D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у тому числі:</w:t>
            </w:r>
          </w:p>
        </w:tc>
        <w:tc>
          <w:tcPr>
            <w:tcW w:w="3921" w:type="dxa"/>
          </w:tcPr>
          <w:p w14:paraId="37C3A1AA" w14:textId="77777777" w:rsidR="00847B6D" w:rsidRPr="00847B6D" w:rsidRDefault="00847B6D" w:rsidP="00847B6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</w:p>
        </w:tc>
      </w:tr>
      <w:tr w:rsidR="00847B6D" w:rsidRPr="00847B6D" w14:paraId="64335EF5" w14:textId="77777777" w:rsidTr="00F12B08">
        <w:trPr>
          <w:trHeight w:val="271"/>
        </w:trPr>
        <w:tc>
          <w:tcPr>
            <w:tcW w:w="4267" w:type="dxa"/>
          </w:tcPr>
          <w:p w14:paraId="7C7C7EE6" w14:textId="77777777" w:rsidR="00847B6D" w:rsidRPr="00847B6D" w:rsidRDefault="00847B6D" w:rsidP="00847B6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847B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 w:bidi="uk-UA"/>
              </w:rPr>
              <w:t>Бюджет Червоноградської територіальної громади</w:t>
            </w:r>
          </w:p>
        </w:tc>
        <w:tc>
          <w:tcPr>
            <w:tcW w:w="3921" w:type="dxa"/>
          </w:tcPr>
          <w:p w14:paraId="4F1D3D3B" w14:textId="77777777" w:rsidR="00847B6D" w:rsidRPr="00847B6D" w:rsidRDefault="00847B6D" w:rsidP="00847B6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847B6D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650000</w:t>
            </w:r>
          </w:p>
          <w:p w14:paraId="2FC2EE0E" w14:textId="77777777" w:rsidR="00847B6D" w:rsidRPr="00847B6D" w:rsidRDefault="00847B6D" w:rsidP="00847B6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847B6D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(в межах поступлення коштів)</w:t>
            </w:r>
          </w:p>
        </w:tc>
      </w:tr>
    </w:tbl>
    <w:p w14:paraId="21CECEF9" w14:textId="77777777" w:rsidR="00847B6D" w:rsidRPr="00847B6D" w:rsidRDefault="00847B6D" w:rsidP="00847B6D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bCs/>
          <w:color w:val="000000"/>
          <w:sz w:val="26"/>
          <w:szCs w:val="26"/>
          <w:lang w:eastAsia="uk-UA" w:bidi="uk-UA"/>
        </w:rPr>
      </w:pPr>
    </w:p>
    <w:p w14:paraId="15E6E480" w14:textId="77777777" w:rsidR="00847B6D" w:rsidRPr="00847B6D" w:rsidRDefault="00847B6D" w:rsidP="00847B6D">
      <w:pPr>
        <w:widowControl w:val="0"/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b/>
          <w:bCs/>
          <w:color w:val="000000"/>
          <w:sz w:val="26"/>
          <w:szCs w:val="26"/>
          <w:lang w:eastAsia="uk-UA" w:bidi="uk-UA"/>
        </w:rPr>
      </w:pPr>
    </w:p>
    <w:p w14:paraId="55D8C543" w14:textId="77777777" w:rsidR="00847B6D" w:rsidRPr="00847B6D" w:rsidRDefault="00847B6D" w:rsidP="00847B6D">
      <w:pPr>
        <w:widowControl w:val="0"/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b/>
          <w:bCs/>
          <w:color w:val="000000"/>
          <w:sz w:val="26"/>
          <w:szCs w:val="26"/>
          <w:lang w:eastAsia="uk-UA" w:bidi="uk-UA"/>
        </w:rPr>
      </w:pPr>
    </w:p>
    <w:p w14:paraId="78146F1B" w14:textId="77777777" w:rsidR="00847B6D" w:rsidRPr="00847B6D" w:rsidRDefault="00847B6D" w:rsidP="00847B6D">
      <w:pPr>
        <w:widowControl w:val="0"/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b/>
          <w:bCs/>
          <w:color w:val="000000"/>
          <w:sz w:val="26"/>
          <w:szCs w:val="26"/>
          <w:lang w:eastAsia="uk-UA" w:bidi="uk-UA"/>
        </w:rPr>
      </w:pPr>
    </w:p>
    <w:p w14:paraId="42F761DC" w14:textId="77777777" w:rsidR="00847B6D" w:rsidRPr="00847B6D" w:rsidRDefault="00847B6D" w:rsidP="00847B6D">
      <w:pPr>
        <w:widowControl w:val="0"/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b/>
          <w:bCs/>
          <w:color w:val="000000"/>
          <w:sz w:val="26"/>
          <w:szCs w:val="26"/>
          <w:lang w:eastAsia="uk-UA" w:bidi="uk-UA"/>
        </w:rPr>
      </w:pPr>
    </w:p>
    <w:p w14:paraId="277202ED" w14:textId="77777777" w:rsidR="00847B6D" w:rsidRPr="00847B6D" w:rsidRDefault="00847B6D" w:rsidP="00847B6D">
      <w:pPr>
        <w:widowControl w:val="0"/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b/>
          <w:bCs/>
          <w:color w:val="000000"/>
          <w:sz w:val="26"/>
          <w:szCs w:val="26"/>
          <w:lang w:eastAsia="uk-UA" w:bidi="uk-UA"/>
        </w:rPr>
      </w:pPr>
    </w:p>
    <w:p w14:paraId="5BE6F4F2" w14:textId="77777777" w:rsidR="00847B6D" w:rsidRPr="00847B6D" w:rsidRDefault="00847B6D" w:rsidP="00847B6D">
      <w:pPr>
        <w:widowControl w:val="0"/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b/>
          <w:bCs/>
          <w:color w:val="000000"/>
          <w:sz w:val="26"/>
          <w:szCs w:val="26"/>
          <w:lang w:eastAsia="uk-UA" w:bidi="uk-UA"/>
        </w:rPr>
      </w:pPr>
    </w:p>
    <w:p w14:paraId="464FC041" w14:textId="77777777" w:rsidR="00847B6D" w:rsidRPr="00847B6D" w:rsidRDefault="00847B6D" w:rsidP="00847B6D">
      <w:pPr>
        <w:widowControl w:val="0"/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b/>
          <w:bCs/>
          <w:color w:val="000000"/>
          <w:sz w:val="26"/>
          <w:szCs w:val="26"/>
          <w:lang w:eastAsia="uk-UA" w:bidi="uk-UA"/>
        </w:rPr>
      </w:pPr>
    </w:p>
    <w:p w14:paraId="7C8F5D5E" w14:textId="77777777" w:rsidR="00847B6D" w:rsidRPr="00847B6D" w:rsidRDefault="00847B6D" w:rsidP="00847B6D">
      <w:pPr>
        <w:widowControl w:val="0"/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b/>
          <w:bCs/>
          <w:color w:val="000000"/>
          <w:sz w:val="26"/>
          <w:szCs w:val="26"/>
          <w:lang w:eastAsia="uk-UA" w:bidi="uk-UA"/>
        </w:rPr>
      </w:pPr>
    </w:p>
    <w:p w14:paraId="22FDE499" w14:textId="77777777" w:rsidR="00847B6D" w:rsidRPr="00847B6D" w:rsidRDefault="00847B6D" w:rsidP="00847B6D">
      <w:pPr>
        <w:widowControl w:val="0"/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b/>
          <w:bCs/>
          <w:color w:val="000000"/>
          <w:sz w:val="26"/>
          <w:szCs w:val="26"/>
          <w:lang w:eastAsia="uk-UA" w:bidi="uk-UA"/>
        </w:rPr>
      </w:pPr>
    </w:p>
    <w:tbl>
      <w:tblPr>
        <w:tblpPr w:leftFromText="180" w:rightFromText="180" w:vertAnchor="page" w:horzAnchor="margin" w:tblpY="8326"/>
        <w:tblW w:w="9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10"/>
        <w:gridCol w:w="1113"/>
        <w:gridCol w:w="1655"/>
        <w:gridCol w:w="1018"/>
        <w:gridCol w:w="1528"/>
        <w:gridCol w:w="1400"/>
        <w:gridCol w:w="1274"/>
        <w:gridCol w:w="1146"/>
      </w:tblGrid>
      <w:tr w:rsidR="004C1B18" w:rsidRPr="00847B6D" w14:paraId="6E64A092" w14:textId="77777777" w:rsidTr="004C1B18">
        <w:trPr>
          <w:cantSplit/>
          <w:trHeight w:val="1029"/>
        </w:trPr>
        <w:tc>
          <w:tcPr>
            <w:tcW w:w="410" w:type="dxa"/>
            <w:tcBorders>
              <w:bottom w:val="single" w:sz="4" w:space="0" w:color="auto"/>
            </w:tcBorders>
            <w:vAlign w:val="center"/>
          </w:tcPr>
          <w:p w14:paraId="392F752A" w14:textId="77777777" w:rsidR="004C1B18" w:rsidRPr="002A04EB" w:rsidRDefault="004C1B18" w:rsidP="004C1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uk-UA"/>
              </w:rPr>
            </w:pPr>
            <w:r w:rsidRPr="002A04EB">
              <w:rPr>
                <w:rFonts w:ascii="Times New Roman" w:eastAsia="Times New Roman" w:hAnsi="Times New Roman" w:cs="Times New Roman"/>
                <w:lang w:eastAsia="ru-RU" w:bidi="uk-UA"/>
              </w:rPr>
              <w:t>№ з/п</w:t>
            </w:r>
          </w:p>
          <w:p w14:paraId="6CAE8CD8" w14:textId="77777777" w:rsidR="004C1B18" w:rsidRPr="002A04EB" w:rsidRDefault="004C1B18" w:rsidP="004C1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uk-UA"/>
              </w:rPr>
            </w:pPr>
          </w:p>
          <w:p w14:paraId="7F5E2A55" w14:textId="77777777" w:rsidR="004C1B18" w:rsidRPr="002A04EB" w:rsidRDefault="004C1B18" w:rsidP="004C1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uk-UA"/>
              </w:rPr>
            </w:pPr>
          </w:p>
          <w:p w14:paraId="5A8B066C" w14:textId="77777777" w:rsidR="004C1B18" w:rsidRPr="002A04EB" w:rsidRDefault="004C1B18" w:rsidP="004C1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uk-UA"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14:paraId="22824DB4" w14:textId="77777777" w:rsidR="004C1B18" w:rsidRPr="002A04EB" w:rsidRDefault="004C1B18" w:rsidP="004C1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uk-UA"/>
              </w:rPr>
            </w:pPr>
            <w:r w:rsidRPr="002A04EB">
              <w:rPr>
                <w:rFonts w:ascii="Times New Roman" w:eastAsia="Times New Roman" w:hAnsi="Times New Roman" w:cs="Times New Roman"/>
                <w:lang w:eastAsia="ru-RU" w:bidi="uk-UA"/>
              </w:rPr>
              <w:t>Назва напрямку діяльності</w:t>
            </w:r>
          </w:p>
          <w:p w14:paraId="7BEBBE84" w14:textId="77777777" w:rsidR="004C1B18" w:rsidRPr="002A04EB" w:rsidRDefault="004C1B18" w:rsidP="004C1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uk-UA"/>
              </w:rPr>
            </w:pPr>
          </w:p>
          <w:p w14:paraId="1DF8BCC6" w14:textId="77777777" w:rsidR="004C1B18" w:rsidRPr="002A04EB" w:rsidRDefault="004C1B18" w:rsidP="004C1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uk-UA"/>
              </w:rPr>
            </w:pPr>
          </w:p>
          <w:p w14:paraId="6A6EC448" w14:textId="77777777" w:rsidR="004C1B18" w:rsidRPr="002A04EB" w:rsidRDefault="004C1B18" w:rsidP="004C1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uk-UA"/>
              </w:rPr>
            </w:pPr>
          </w:p>
        </w:tc>
        <w:tc>
          <w:tcPr>
            <w:tcW w:w="1655" w:type="dxa"/>
            <w:tcBorders>
              <w:bottom w:val="single" w:sz="4" w:space="0" w:color="auto"/>
            </w:tcBorders>
            <w:vAlign w:val="center"/>
          </w:tcPr>
          <w:p w14:paraId="366CDB85" w14:textId="77777777" w:rsidR="004C1B18" w:rsidRDefault="004C1B18" w:rsidP="004C1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uk-UA"/>
              </w:rPr>
            </w:pPr>
            <w:r w:rsidRPr="002A04EB">
              <w:rPr>
                <w:rFonts w:ascii="Times New Roman" w:eastAsia="Times New Roman" w:hAnsi="Times New Roman" w:cs="Times New Roman"/>
                <w:lang w:eastAsia="ru-RU" w:bidi="uk-UA"/>
              </w:rPr>
              <w:t xml:space="preserve">Перелік заходів </w:t>
            </w:r>
          </w:p>
          <w:p w14:paraId="092E3D3C" w14:textId="77777777" w:rsidR="004C1B18" w:rsidRPr="002A04EB" w:rsidRDefault="004C1B18" w:rsidP="004C1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uk-UA"/>
              </w:rPr>
            </w:pPr>
            <w:r w:rsidRPr="002A04EB">
              <w:rPr>
                <w:rFonts w:ascii="Times New Roman" w:eastAsia="Times New Roman" w:hAnsi="Times New Roman" w:cs="Times New Roman"/>
                <w:lang w:eastAsia="ru-RU" w:bidi="uk-UA"/>
              </w:rPr>
              <w:t>програми</w:t>
            </w:r>
          </w:p>
          <w:p w14:paraId="4DEFD7F3" w14:textId="77777777" w:rsidR="004C1B18" w:rsidRPr="002A04EB" w:rsidRDefault="004C1B18" w:rsidP="004C1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uk-UA"/>
              </w:rPr>
            </w:pPr>
          </w:p>
          <w:p w14:paraId="053C651D" w14:textId="77777777" w:rsidR="004C1B18" w:rsidRPr="002A04EB" w:rsidRDefault="004C1B18" w:rsidP="004C1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uk-UA"/>
              </w:rPr>
            </w:pPr>
          </w:p>
          <w:p w14:paraId="78FFC939" w14:textId="77777777" w:rsidR="004C1B18" w:rsidRPr="002A04EB" w:rsidRDefault="004C1B18" w:rsidP="004C1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uk-UA"/>
              </w:rPr>
            </w:pPr>
          </w:p>
          <w:p w14:paraId="07D778AF" w14:textId="77777777" w:rsidR="004C1B18" w:rsidRPr="002A04EB" w:rsidRDefault="004C1B18" w:rsidP="004C1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uk-UA"/>
              </w:rPr>
            </w:pP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14:paraId="703D977B" w14:textId="77777777" w:rsidR="004C1B18" w:rsidRDefault="004C1B18" w:rsidP="004C1B18">
            <w:pPr>
              <w:widowControl w:val="0"/>
              <w:spacing w:after="0" w:line="240" w:lineRule="auto"/>
              <w:ind w:right="-109" w:hanging="121"/>
              <w:jc w:val="center"/>
              <w:rPr>
                <w:rFonts w:ascii="Times New Roman" w:eastAsia="Times New Roman" w:hAnsi="Times New Roman" w:cs="Times New Roman"/>
                <w:lang w:eastAsia="ru-RU" w:bidi="uk-UA"/>
              </w:rPr>
            </w:pPr>
            <w:r w:rsidRPr="002A04EB">
              <w:rPr>
                <w:rFonts w:ascii="Times New Roman" w:eastAsia="Times New Roman" w:hAnsi="Times New Roman" w:cs="Times New Roman"/>
                <w:lang w:eastAsia="ru-RU" w:bidi="uk-UA"/>
              </w:rPr>
              <w:t xml:space="preserve">Строк </w:t>
            </w:r>
          </w:p>
          <w:p w14:paraId="05E93596" w14:textId="77777777" w:rsidR="004C1B18" w:rsidRDefault="004C1B18" w:rsidP="004C1B18">
            <w:pPr>
              <w:widowControl w:val="0"/>
              <w:spacing w:after="0" w:line="240" w:lineRule="auto"/>
              <w:ind w:right="-109" w:hanging="121"/>
              <w:jc w:val="center"/>
              <w:rPr>
                <w:rFonts w:ascii="Times New Roman" w:eastAsia="Times New Roman" w:hAnsi="Times New Roman" w:cs="Times New Roman"/>
                <w:lang w:eastAsia="ru-RU" w:bidi="uk-UA"/>
              </w:rPr>
            </w:pPr>
            <w:r>
              <w:rPr>
                <w:rFonts w:ascii="Times New Roman" w:eastAsia="Times New Roman" w:hAnsi="Times New Roman" w:cs="Times New Roman"/>
                <w:lang w:eastAsia="ru-RU" w:bidi="uk-UA"/>
              </w:rPr>
              <w:t>в</w:t>
            </w:r>
            <w:r w:rsidRPr="002A04EB">
              <w:rPr>
                <w:rFonts w:ascii="Times New Roman" w:eastAsia="Times New Roman" w:hAnsi="Times New Roman" w:cs="Times New Roman"/>
                <w:lang w:eastAsia="ru-RU" w:bidi="uk-UA"/>
              </w:rPr>
              <w:t>иконання</w:t>
            </w:r>
          </w:p>
          <w:p w14:paraId="5EB95E2F" w14:textId="77777777" w:rsidR="004C1B18" w:rsidRPr="002A04EB" w:rsidRDefault="004C1B18" w:rsidP="004C1B18">
            <w:pPr>
              <w:widowControl w:val="0"/>
              <w:spacing w:after="0" w:line="240" w:lineRule="auto"/>
              <w:ind w:right="-109" w:hanging="121"/>
              <w:jc w:val="center"/>
              <w:rPr>
                <w:rFonts w:ascii="Times New Roman" w:eastAsia="Times New Roman" w:hAnsi="Times New Roman" w:cs="Times New Roman"/>
                <w:lang w:eastAsia="ru-RU" w:bidi="uk-UA"/>
              </w:rPr>
            </w:pPr>
            <w:r w:rsidRPr="002A04EB">
              <w:rPr>
                <w:rFonts w:ascii="Times New Roman" w:eastAsia="Times New Roman" w:hAnsi="Times New Roman" w:cs="Times New Roman"/>
                <w:lang w:eastAsia="ru-RU" w:bidi="uk-UA"/>
              </w:rPr>
              <w:t xml:space="preserve"> заходу</w:t>
            </w:r>
          </w:p>
          <w:p w14:paraId="085F0EBD" w14:textId="77777777" w:rsidR="004C1B18" w:rsidRPr="002A04EB" w:rsidRDefault="004C1B18" w:rsidP="004C1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uk-UA"/>
              </w:rPr>
            </w:pPr>
          </w:p>
          <w:p w14:paraId="41C51E16" w14:textId="77777777" w:rsidR="004C1B18" w:rsidRPr="002A04EB" w:rsidRDefault="004C1B18" w:rsidP="004C1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uk-UA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  <w:vAlign w:val="center"/>
          </w:tcPr>
          <w:p w14:paraId="421FF906" w14:textId="77777777" w:rsidR="004C1B18" w:rsidRPr="002A04EB" w:rsidRDefault="004C1B18" w:rsidP="004C1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uk-UA"/>
              </w:rPr>
            </w:pPr>
            <w:r w:rsidRPr="002A04EB">
              <w:rPr>
                <w:rFonts w:ascii="Times New Roman" w:eastAsia="Times New Roman" w:hAnsi="Times New Roman" w:cs="Times New Roman"/>
                <w:lang w:eastAsia="ru-RU" w:bidi="uk-UA"/>
              </w:rPr>
              <w:t>Виконавці</w:t>
            </w:r>
          </w:p>
          <w:p w14:paraId="5FA13C83" w14:textId="77777777" w:rsidR="004C1B18" w:rsidRPr="002A04EB" w:rsidRDefault="004C1B18" w:rsidP="004C1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uk-UA"/>
              </w:rPr>
            </w:pPr>
          </w:p>
          <w:p w14:paraId="479B458E" w14:textId="77777777" w:rsidR="004C1B18" w:rsidRPr="002A04EB" w:rsidRDefault="004C1B18" w:rsidP="004C1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uk-UA"/>
              </w:rPr>
            </w:pPr>
          </w:p>
          <w:p w14:paraId="2AC83BDE" w14:textId="77777777" w:rsidR="004C1B18" w:rsidRPr="002A04EB" w:rsidRDefault="004C1B18" w:rsidP="004C1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uk-UA"/>
              </w:rPr>
            </w:pPr>
          </w:p>
          <w:p w14:paraId="5EAD80F9" w14:textId="77777777" w:rsidR="004C1B18" w:rsidRPr="002A04EB" w:rsidRDefault="004C1B18" w:rsidP="004C1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uk-UA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14:paraId="4139BBAE" w14:textId="77777777" w:rsidR="004C1B18" w:rsidRDefault="004C1B18" w:rsidP="004C1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uk-UA"/>
              </w:rPr>
            </w:pPr>
            <w:r w:rsidRPr="002A04EB">
              <w:rPr>
                <w:rFonts w:ascii="Times New Roman" w:eastAsia="Times New Roman" w:hAnsi="Times New Roman" w:cs="Times New Roman"/>
                <w:lang w:eastAsia="ru-RU" w:bidi="uk-UA"/>
              </w:rPr>
              <w:t xml:space="preserve">Джерела </w:t>
            </w:r>
          </w:p>
          <w:p w14:paraId="5EE1D947" w14:textId="77777777" w:rsidR="004C1B18" w:rsidRPr="002A04EB" w:rsidRDefault="004C1B18" w:rsidP="004C1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uk-UA"/>
              </w:rPr>
            </w:pPr>
            <w:r w:rsidRPr="002A04EB">
              <w:rPr>
                <w:rFonts w:ascii="Times New Roman" w:eastAsia="Times New Roman" w:hAnsi="Times New Roman" w:cs="Times New Roman"/>
                <w:lang w:eastAsia="ru-RU" w:bidi="uk-UA"/>
              </w:rPr>
              <w:t>фінансування</w:t>
            </w:r>
          </w:p>
          <w:p w14:paraId="1959552F" w14:textId="77777777" w:rsidR="004C1B18" w:rsidRPr="002A04EB" w:rsidRDefault="004C1B18" w:rsidP="004C1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uk-UA"/>
              </w:rPr>
            </w:pPr>
          </w:p>
          <w:p w14:paraId="13259E21" w14:textId="77777777" w:rsidR="004C1B18" w:rsidRPr="002A04EB" w:rsidRDefault="004C1B18" w:rsidP="004C1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uk-UA"/>
              </w:rPr>
            </w:pPr>
          </w:p>
          <w:p w14:paraId="2530185B" w14:textId="77777777" w:rsidR="004C1B18" w:rsidRPr="002A04EB" w:rsidRDefault="004C1B18" w:rsidP="004C1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uk-UA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14:paraId="41230FA9" w14:textId="77777777" w:rsidR="004C1B18" w:rsidRDefault="004C1B18" w:rsidP="004C1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uk-UA"/>
              </w:rPr>
            </w:pPr>
            <w:r w:rsidRPr="002A04EB">
              <w:rPr>
                <w:rFonts w:ascii="Times New Roman" w:eastAsia="Times New Roman" w:hAnsi="Times New Roman" w:cs="Times New Roman"/>
                <w:lang w:eastAsia="ru-RU" w:bidi="uk-UA"/>
              </w:rPr>
              <w:t xml:space="preserve">Орієнтовані </w:t>
            </w:r>
          </w:p>
          <w:p w14:paraId="791C8D80" w14:textId="77777777" w:rsidR="004C1B18" w:rsidRDefault="004C1B18" w:rsidP="004C1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uk-UA"/>
              </w:rPr>
            </w:pPr>
            <w:r>
              <w:rPr>
                <w:rFonts w:ascii="Times New Roman" w:eastAsia="Times New Roman" w:hAnsi="Times New Roman" w:cs="Times New Roman"/>
                <w:lang w:eastAsia="ru-RU" w:bidi="uk-UA"/>
              </w:rPr>
              <w:t>о</w:t>
            </w:r>
            <w:r w:rsidRPr="002A04EB">
              <w:rPr>
                <w:rFonts w:ascii="Times New Roman" w:eastAsia="Times New Roman" w:hAnsi="Times New Roman" w:cs="Times New Roman"/>
                <w:lang w:eastAsia="ru-RU" w:bidi="uk-UA"/>
              </w:rPr>
              <w:t>бсяги</w:t>
            </w:r>
          </w:p>
          <w:p w14:paraId="576D4FCD" w14:textId="77777777" w:rsidR="004C1B18" w:rsidRDefault="004C1B18" w:rsidP="004C1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uk-UA"/>
              </w:rPr>
            </w:pPr>
            <w:r w:rsidRPr="002A04EB">
              <w:rPr>
                <w:rFonts w:ascii="Times New Roman" w:eastAsia="Times New Roman" w:hAnsi="Times New Roman" w:cs="Times New Roman"/>
                <w:lang w:eastAsia="ru-RU" w:bidi="uk-UA"/>
              </w:rPr>
              <w:t xml:space="preserve"> фінансування (вартість),</w:t>
            </w:r>
          </w:p>
          <w:p w14:paraId="179B3F52" w14:textId="77777777" w:rsidR="004C1B18" w:rsidRPr="002A04EB" w:rsidRDefault="004C1B18" w:rsidP="004C1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uk-UA"/>
              </w:rPr>
            </w:pPr>
            <w:r w:rsidRPr="002A04EB">
              <w:rPr>
                <w:rFonts w:ascii="Times New Roman" w:eastAsia="Times New Roman" w:hAnsi="Times New Roman" w:cs="Times New Roman"/>
                <w:lang w:eastAsia="ru-RU" w:bidi="uk-UA"/>
              </w:rPr>
              <w:t xml:space="preserve"> тис. грн.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center"/>
          </w:tcPr>
          <w:p w14:paraId="39D8EA15" w14:textId="77777777" w:rsidR="004C1B18" w:rsidRPr="002A04EB" w:rsidRDefault="004C1B18" w:rsidP="004C1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uk-UA"/>
              </w:rPr>
            </w:pPr>
            <w:r w:rsidRPr="002A04EB">
              <w:rPr>
                <w:rFonts w:ascii="Times New Roman" w:eastAsia="Times New Roman" w:hAnsi="Times New Roman" w:cs="Times New Roman"/>
                <w:lang w:eastAsia="ru-RU" w:bidi="uk-UA"/>
              </w:rPr>
              <w:t>Очікуваний</w:t>
            </w:r>
          </w:p>
          <w:p w14:paraId="5198F16F" w14:textId="77777777" w:rsidR="004C1B18" w:rsidRPr="002A04EB" w:rsidRDefault="004C1B18" w:rsidP="004C1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uk-UA"/>
              </w:rPr>
            </w:pPr>
            <w:r>
              <w:rPr>
                <w:rFonts w:ascii="Times New Roman" w:eastAsia="Times New Roman" w:hAnsi="Times New Roman" w:cs="Times New Roman"/>
                <w:lang w:eastAsia="ru-RU" w:bidi="uk-UA"/>
              </w:rPr>
              <w:t>р</w:t>
            </w:r>
            <w:r w:rsidRPr="002A04EB">
              <w:rPr>
                <w:rFonts w:ascii="Times New Roman" w:eastAsia="Times New Roman" w:hAnsi="Times New Roman" w:cs="Times New Roman"/>
                <w:lang w:eastAsia="ru-RU" w:bidi="uk-UA"/>
              </w:rPr>
              <w:t>езультат</w:t>
            </w:r>
          </w:p>
          <w:p w14:paraId="737305F0" w14:textId="77777777" w:rsidR="004C1B18" w:rsidRPr="002A04EB" w:rsidRDefault="004C1B18" w:rsidP="004C1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uk-UA"/>
              </w:rPr>
            </w:pPr>
          </w:p>
          <w:p w14:paraId="1EB7C77E" w14:textId="77777777" w:rsidR="004C1B18" w:rsidRPr="002A04EB" w:rsidRDefault="004C1B18" w:rsidP="004C1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uk-UA"/>
              </w:rPr>
            </w:pPr>
          </w:p>
          <w:p w14:paraId="0B6CF7A1" w14:textId="77777777" w:rsidR="004C1B18" w:rsidRPr="002A04EB" w:rsidRDefault="004C1B18" w:rsidP="004C1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uk-UA"/>
              </w:rPr>
            </w:pPr>
          </w:p>
        </w:tc>
      </w:tr>
      <w:tr w:rsidR="004C1B18" w:rsidRPr="00847B6D" w14:paraId="0AEDCDEE" w14:textId="77777777" w:rsidTr="004C1B18">
        <w:trPr>
          <w:trHeight w:val="1557"/>
        </w:trPr>
        <w:tc>
          <w:tcPr>
            <w:tcW w:w="410" w:type="dxa"/>
            <w:tcBorders>
              <w:bottom w:val="single" w:sz="4" w:space="0" w:color="auto"/>
            </w:tcBorders>
          </w:tcPr>
          <w:p w14:paraId="2570ED03" w14:textId="77777777" w:rsidR="004C1B18" w:rsidRPr="002A04EB" w:rsidRDefault="004C1B18" w:rsidP="004C1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uk-UA"/>
              </w:rPr>
            </w:pPr>
            <w:r w:rsidRPr="002A04EB">
              <w:rPr>
                <w:rFonts w:ascii="Times New Roman" w:eastAsia="Times New Roman" w:hAnsi="Times New Roman" w:cs="Times New Roman"/>
                <w:lang w:eastAsia="ru-RU" w:bidi="uk-UA"/>
              </w:rPr>
              <w:t>1.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14:paraId="78415C2F" w14:textId="77777777" w:rsidR="004C1B18" w:rsidRPr="002A04EB" w:rsidRDefault="004C1B18" w:rsidP="004C1B18">
            <w:pPr>
              <w:widowControl w:val="0"/>
              <w:snapToGrid w:val="0"/>
              <w:spacing w:after="0" w:line="216" w:lineRule="auto"/>
              <w:ind w:right="-116"/>
              <w:rPr>
                <w:rFonts w:ascii="Times New Roman" w:eastAsia="Courier New" w:hAnsi="Times New Roman" w:cs="Times New Roman"/>
                <w:lang w:eastAsia="uk-UA" w:bidi="uk-UA"/>
              </w:rPr>
            </w:pPr>
            <w:r w:rsidRPr="002A04EB">
              <w:rPr>
                <w:rFonts w:ascii="Times New Roman" w:eastAsia="Courier New" w:hAnsi="Times New Roman" w:cs="Times New Roman"/>
                <w:lang w:eastAsia="uk-UA" w:bidi="uk-UA"/>
              </w:rPr>
              <w:t>Накопичення засобів індивідуального</w:t>
            </w:r>
          </w:p>
          <w:p w14:paraId="7E7A7DF1" w14:textId="77777777" w:rsidR="004C1B18" w:rsidRPr="002A04EB" w:rsidRDefault="004C1B18" w:rsidP="004C1B1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lang w:eastAsia="uk-UA" w:bidi="uk-UA"/>
              </w:rPr>
            </w:pPr>
            <w:r w:rsidRPr="002A04EB">
              <w:rPr>
                <w:rFonts w:ascii="Times New Roman" w:eastAsia="Courier New" w:hAnsi="Times New Roman" w:cs="Times New Roman"/>
                <w:lang w:eastAsia="uk-UA" w:bidi="uk-UA"/>
              </w:rPr>
              <w:t>захисту органів дихання</w:t>
            </w:r>
          </w:p>
        </w:tc>
        <w:tc>
          <w:tcPr>
            <w:tcW w:w="1655" w:type="dxa"/>
            <w:tcBorders>
              <w:bottom w:val="single" w:sz="4" w:space="0" w:color="auto"/>
            </w:tcBorders>
          </w:tcPr>
          <w:p w14:paraId="3C3E84F5" w14:textId="77777777" w:rsidR="004C1B18" w:rsidRPr="002A04EB" w:rsidRDefault="004C1B18" w:rsidP="004C1B18">
            <w:pPr>
              <w:widowControl w:val="0"/>
              <w:tabs>
                <w:tab w:val="left" w:pos="0"/>
                <w:tab w:val="left" w:pos="905"/>
              </w:tabs>
              <w:snapToGrid w:val="0"/>
              <w:spacing w:after="0" w:line="216" w:lineRule="auto"/>
              <w:ind w:right="-116"/>
              <w:rPr>
                <w:rFonts w:ascii="Times New Roman" w:eastAsia="Courier New" w:hAnsi="Times New Roman" w:cs="Times New Roman"/>
                <w:lang w:eastAsia="uk-UA" w:bidi="uk-UA"/>
              </w:rPr>
            </w:pPr>
            <w:r w:rsidRPr="002A04EB">
              <w:rPr>
                <w:rFonts w:ascii="Times New Roman" w:eastAsia="Courier New" w:hAnsi="Times New Roman" w:cs="Times New Roman"/>
                <w:lang w:eastAsia="uk-UA" w:bidi="uk-UA"/>
              </w:rPr>
              <w:t>1.1. Придбання засобів індивідуального захисту органів дихання для захисту непрацюючого населення від хімічних небезпечних речовин</w:t>
            </w:r>
          </w:p>
        </w:tc>
        <w:tc>
          <w:tcPr>
            <w:tcW w:w="1018" w:type="dxa"/>
            <w:tcBorders>
              <w:bottom w:val="single" w:sz="4" w:space="0" w:color="auto"/>
            </w:tcBorders>
          </w:tcPr>
          <w:p w14:paraId="457F6EF7" w14:textId="77777777" w:rsidR="004C1B18" w:rsidRPr="002A04EB" w:rsidRDefault="004C1B18" w:rsidP="004C1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uk-UA"/>
              </w:rPr>
            </w:pPr>
            <w:r w:rsidRPr="002A04EB">
              <w:rPr>
                <w:rFonts w:ascii="Times New Roman" w:eastAsia="Times New Roman" w:hAnsi="Times New Roman" w:cs="Times New Roman"/>
                <w:lang w:eastAsia="ru-RU" w:bidi="uk-UA"/>
              </w:rPr>
              <w:t>2025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14:paraId="44D0C9E7" w14:textId="77777777" w:rsidR="004C1B18" w:rsidRPr="002A04EB" w:rsidRDefault="004C1B18" w:rsidP="004C1B18">
            <w:pPr>
              <w:widowControl w:val="0"/>
              <w:spacing w:after="0" w:line="240" w:lineRule="auto"/>
              <w:ind w:right="143" w:hanging="5"/>
              <w:jc w:val="center"/>
              <w:rPr>
                <w:rFonts w:ascii="Times New Roman" w:eastAsia="Times New Roman" w:hAnsi="Times New Roman" w:cs="Times New Roman"/>
                <w:spacing w:val="-6"/>
                <w:lang w:eastAsia="ru-RU" w:bidi="uk-UA"/>
              </w:rPr>
            </w:pPr>
            <w:r w:rsidRPr="002A04EB">
              <w:rPr>
                <w:rFonts w:ascii="Times New Roman" w:eastAsia="Times New Roman" w:hAnsi="Times New Roman" w:cs="Times New Roman"/>
                <w:spacing w:val="-6"/>
                <w:lang w:eastAsia="ru-RU" w:bidi="uk-UA"/>
              </w:rPr>
              <w:t>Червоноградська</w:t>
            </w:r>
          </w:p>
          <w:p w14:paraId="18DE8A66" w14:textId="77777777" w:rsidR="004C1B18" w:rsidRPr="002A04EB" w:rsidRDefault="004C1B18" w:rsidP="004C1B18">
            <w:pPr>
              <w:widowControl w:val="0"/>
              <w:spacing w:after="0" w:line="240" w:lineRule="auto"/>
              <w:ind w:right="143" w:hanging="5"/>
              <w:jc w:val="center"/>
              <w:rPr>
                <w:rFonts w:ascii="Times New Roman" w:eastAsia="Times New Roman" w:hAnsi="Times New Roman" w:cs="Times New Roman"/>
                <w:spacing w:val="-6"/>
                <w:lang w:eastAsia="ru-RU" w:bidi="uk-UA"/>
              </w:rPr>
            </w:pPr>
            <w:r w:rsidRPr="002A04EB">
              <w:rPr>
                <w:rFonts w:ascii="Times New Roman" w:eastAsia="Times New Roman" w:hAnsi="Times New Roman" w:cs="Times New Roman"/>
                <w:spacing w:val="-6"/>
                <w:lang w:eastAsia="ru-RU" w:bidi="uk-UA"/>
              </w:rPr>
              <w:t>територіальна громада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14:paraId="2C70189D" w14:textId="77777777" w:rsidR="004C1B18" w:rsidRDefault="004C1B18" w:rsidP="004C1B18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 w:bidi="uk-UA"/>
              </w:rPr>
            </w:pPr>
            <w:r w:rsidRPr="002A04EB">
              <w:rPr>
                <w:rFonts w:ascii="Times New Roman" w:eastAsia="MS Mincho" w:hAnsi="Times New Roman" w:cs="Times New Roman"/>
                <w:lang w:eastAsia="ru-RU" w:bidi="uk-UA"/>
              </w:rPr>
              <w:t xml:space="preserve">Місцевий </w:t>
            </w:r>
          </w:p>
          <w:p w14:paraId="636D034B" w14:textId="77777777" w:rsidR="004C1B18" w:rsidRPr="002A04EB" w:rsidRDefault="004C1B18" w:rsidP="004C1B18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 w:bidi="uk-UA"/>
              </w:rPr>
            </w:pPr>
            <w:r w:rsidRPr="002A04EB">
              <w:rPr>
                <w:rFonts w:ascii="Times New Roman" w:eastAsia="MS Mincho" w:hAnsi="Times New Roman" w:cs="Times New Roman"/>
                <w:lang w:eastAsia="ru-RU" w:bidi="uk-UA"/>
              </w:rPr>
              <w:t>бюджет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14:paraId="6824404A" w14:textId="77777777" w:rsidR="004C1B18" w:rsidRPr="002A04EB" w:rsidRDefault="004C1B18" w:rsidP="004C1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2A04EB">
              <w:rPr>
                <w:rFonts w:ascii="Times New Roman" w:eastAsia="Times New Roman" w:hAnsi="Times New Roman" w:cs="Times New Roman"/>
                <w:lang w:eastAsia="x-none"/>
              </w:rPr>
              <w:t>650,00</w:t>
            </w:r>
          </w:p>
          <w:p w14:paraId="51C3543D" w14:textId="77777777" w:rsidR="004C1B18" w:rsidRDefault="004C1B18" w:rsidP="004C1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2A04EB">
              <w:rPr>
                <w:rFonts w:ascii="Times New Roman" w:eastAsia="Times New Roman" w:hAnsi="Times New Roman" w:cs="Times New Roman"/>
                <w:lang w:eastAsia="x-none"/>
              </w:rPr>
              <w:t xml:space="preserve">(в межах </w:t>
            </w:r>
          </w:p>
          <w:p w14:paraId="4D837D94" w14:textId="77777777" w:rsidR="004C1B18" w:rsidRDefault="004C1B18" w:rsidP="004C1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2A04EB">
              <w:rPr>
                <w:rFonts w:ascii="Times New Roman" w:eastAsia="Times New Roman" w:hAnsi="Times New Roman" w:cs="Times New Roman"/>
                <w:lang w:eastAsia="x-none"/>
              </w:rPr>
              <w:t xml:space="preserve">поступлення </w:t>
            </w:r>
          </w:p>
          <w:p w14:paraId="4875734D" w14:textId="77777777" w:rsidR="004C1B18" w:rsidRPr="002A04EB" w:rsidRDefault="004C1B18" w:rsidP="004C1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2A04EB">
              <w:rPr>
                <w:rFonts w:ascii="Times New Roman" w:eastAsia="Times New Roman" w:hAnsi="Times New Roman" w:cs="Times New Roman"/>
                <w:lang w:eastAsia="x-none"/>
              </w:rPr>
              <w:t>коштів)</w:t>
            </w:r>
          </w:p>
          <w:p w14:paraId="5CD53753" w14:textId="77777777" w:rsidR="004C1B18" w:rsidRPr="002A04EB" w:rsidRDefault="004C1B18" w:rsidP="004C1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uk-UA"/>
              </w:rPr>
            </w:pP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14:paraId="7AB849A2" w14:textId="77777777" w:rsidR="004C1B18" w:rsidRPr="002A04EB" w:rsidRDefault="004C1B18" w:rsidP="004C1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uk-UA"/>
              </w:rPr>
            </w:pPr>
            <w:r w:rsidRPr="002A04EB">
              <w:rPr>
                <w:rFonts w:ascii="Times New Roman" w:eastAsia="Courier New" w:hAnsi="Times New Roman" w:cs="Times New Roman"/>
                <w:lang w:eastAsia="uk-UA" w:bidi="uk-UA"/>
              </w:rPr>
              <w:t>Захист непрацюючого населення від хімічних небезпечних речовин</w:t>
            </w:r>
          </w:p>
        </w:tc>
      </w:tr>
      <w:tr w:rsidR="004C1B18" w:rsidRPr="00847B6D" w14:paraId="3AF21FC8" w14:textId="77777777" w:rsidTr="004C1B18">
        <w:trPr>
          <w:trHeight w:val="1557"/>
        </w:trPr>
        <w:tc>
          <w:tcPr>
            <w:tcW w:w="954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01E386" w14:textId="77777777" w:rsidR="004C1B18" w:rsidRPr="000B19F3" w:rsidRDefault="004C1B18" w:rsidP="004C1B18">
            <w:pPr>
              <w:widowControl w:val="0"/>
              <w:spacing w:after="0" w:line="240" w:lineRule="auto"/>
              <w:ind w:firstLine="708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  <w:lang w:val="ru-RU" w:eastAsia="uk-UA" w:bidi="uk-UA"/>
              </w:rPr>
            </w:pPr>
          </w:p>
          <w:p w14:paraId="43827122" w14:textId="77777777" w:rsidR="004C1B18" w:rsidRPr="00847B6D" w:rsidRDefault="004C1B18" w:rsidP="004C1B18">
            <w:pPr>
              <w:widowControl w:val="0"/>
              <w:spacing w:after="0" w:line="240" w:lineRule="auto"/>
              <w:ind w:firstLine="708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  <w:lang w:eastAsia="uk-UA" w:bidi="uk-UA"/>
              </w:rPr>
            </w:pPr>
            <w:r w:rsidRPr="00847B6D"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  <w:lang w:val="en-US" w:eastAsia="uk-UA" w:bidi="uk-UA"/>
              </w:rPr>
              <w:t>V</w:t>
            </w:r>
            <w:r w:rsidRPr="00847B6D"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  <w:lang w:eastAsia="uk-UA" w:bidi="uk-UA"/>
              </w:rPr>
              <w:t>І.  Координація  та  контроль за ходом виконання програми</w:t>
            </w:r>
          </w:p>
          <w:p w14:paraId="7E3AFCF0" w14:textId="77777777" w:rsidR="004C1B18" w:rsidRPr="00847B6D" w:rsidRDefault="004C1B18" w:rsidP="004C1B18">
            <w:pPr>
              <w:widowControl w:val="0"/>
              <w:tabs>
                <w:tab w:val="left" w:pos="887"/>
                <w:tab w:val="left" w:pos="916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Arial Unicode MS" w:hAnsi="Courier New" w:cs="Arial Unicode MS"/>
                <w:color w:val="000000"/>
                <w:sz w:val="26"/>
                <w:szCs w:val="26"/>
                <w:lang w:eastAsia="uk-UA" w:bidi="uk-UA"/>
              </w:rPr>
            </w:pPr>
            <w:r w:rsidRPr="00847B6D">
              <w:rPr>
                <w:rFonts w:ascii="Courier New" w:eastAsia="Arial Unicode MS" w:hAnsi="Courier New" w:cs="Arial Unicode MS"/>
                <w:color w:val="000000"/>
                <w:sz w:val="26"/>
                <w:szCs w:val="26"/>
                <w:lang w:eastAsia="uk-UA" w:bidi="uk-UA"/>
              </w:rPr>
              <w:tab/>
            </w:r>
          </w:p>
          <w:p w14:paraId="3806905A" w14:textId="77777777" w:rsidR="004C1B18" w:rsidRPr="00847B6D" w:rsidRDefault="004C1B18" w:rsidP="004C1B18">
            <w:pPr>
              <w:widowControl w:val="0"/>
              <w:tabs>
                <w:tab w:val="left" w:pos="887"/>
                <w:tab w:val="left" w:pos="916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uk-UA" w:bidi="uk-UA"/>
              </w:rPr>
            </w:pPr>
            <w:r w:rsidRPr="00847B6D">
              <w:rPr>
                <w:rFonts w:ascii="Courier New" w:eastAsia="Arial Unicode MS" w:hAnsi="Courier New" w:cs="Arial Unicode MS"/>
                <w:color w:val="000000"/>
                <w:sz w:val="26"/>
                <w:szCs w:val="26"/>
                <w:lang w:eastAsia="uk-UA" w:bidi="uk-UA"/>
              </w:rPr>
              <w:tab/>
            </w:r>
            <w:r w:rsidRPr="00847B6D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uk-UA" w:bidi="uk-UA"/>
              </w:rPr>
              <w:t>Управління реалізацією заходів програми покладається на Виконавчий комітет Шептицької міської ради,</w:t>
            </w:r>
            <w:r w:rsidRPr="00847B6D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uk-UA" w:bidi="uk-UA"/>
              </w:rPr>
              <w:t xml:space="preserve"> відділ з питань надзвичайних ситуацій, оборонної та мобілізаційної роботи Шептицької  міської ради,</w:t>
            </w:r>
            <w:r w:rsidRPr="00847B6D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uk-UA" w:bidi="uk-UA"/>
              </w:rPr>
              <w:t xml:space="preserve"> які несуть відповідальність за виконання і кінцеві результати програми, раціональне використання фінансових ресурсів, визначають форми і методи управління виконанням програми.</w:t>
            </w:r>
          </w:p>
          <w:p w14:paraId="6EDCAEA0" w14:textId="77777777" w:rsidR="004C1B18" w:rsidRPr="00847B6D" w:rsidRDefault="004C1B18" w:rsidP="004C1B18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  <w:lang w:eastAsia="uk-UA" w:bidi="uk-UA"/>
              </w:rPr>
            </w:pPr>
          </w:p>
          <w:p w14:paraId="2324197A" w14:textId="77777777" w:rsidR="004C1B18" w:rsidRPr="002A04EB" w:rsidRDefault="004C1B18" w:rsidP="004C1B18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lang w:eastAsia="uk-UA" w:bidi="uk-UA"/>
              </w:rPr>
            </w:pPr>
            <w:r w:rsidRPr="00847B6D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uk-UA" w:bidi="uk-UA"/>
              </w:rPr>
              <w:t>Примітка: Програма розроблена і фінансується в межах коштів, передбачених у місцевому бюджеті на відповідний рік. У відповідності до уточнення місцевого бюджету на 2025 рік вносяться зміни у програму.</w:t>
            </w:r>
          </w:p>
        </w:tc>
      </w:tr>
    </w:tbl>
    <w:p w14:paraId="5E7848B0" w14:textId="77777777" w:rsidR="002A04EB" w:rsidRPr="00847B6D" w:rsidRDefault="002A04EB" w:rsidP="002A04EB">
      <w:pPr>
        <w:widowControl w:val="0"/>
        <w:spacing w:after="0" w:line="240" w:lineRule="auto"/>
        <w:ind w:left="720" w:right="23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x-none"/>
        </w:rPr>
      </w:pPr>
      <w:r w:rsidRPr="00847B6D">
        <w:rPr>
          <w:rFonts w:ascii="Times New Roman" w:eastAsia="Times New Roman" w:hAnsi="Times New Roman" w:cs="Times New Roman"/>
          <w:b/>
          <w:iCs/>
          <w:sz w:val="26"/>
          <w:szCs w:val="26"/>
          <w:lang w:val="en-US" w:eastAsia="x-none"/>
        </w:rPr>
        <w:t>V</w:t>
      </w:r>
      <w:r w:rsidRPr="00847B6D">
        <w:rPr>
          <w:rFonts w:ascii="Times New Roman" w:eastAsia="Times New Roman" w:hAnsi="Times New Roman" w:cs="Times New Roman"/>
          <w:b/>
          <w:iCs/>
          <w:sz w:val="26"/>
          <w:szCs w:val="26"/>
          <w:lang w:eastAsia="x-none"/>
        </w:rPr>
        <w:t>.</w:t>
      </w:r>
      <w:r w:rsidRPr="00847B6D">
        <w:rPr>
          <w:rFonts w:ascii="Times New Roman" w:eastAsia="Times New Roman" w:hAnsi="Times New Roman" w:cs="Times New Roman"/>
          <w:i/>
          <w:iCs/>
          <w:sz w:val="26"/>
          <w:szCs w:val="26"/>
          <w:lang w:eastAsia="x-none"/>
        </w:rPr>
        <w:t xml:space="preserve"> </w:t>
      </w:r>
      <w:r w:rsidRPr="00847B6D">
        <w:rPr>
          <w:rFonts w:ascii="Times New Roman" w:eastAsia="Times New Roman" w:hAnsi="Times New Roman" w:cs="Times New Roman"/>
          <w:b/>
          <w:iCs/>
          <w:sz w:val="26"/>
          <w:szCs w:val="26"/>
          <w:lang w:eastAsia="x-none"/>
        </w:rPr>
        <w:t>Перелік заходів і завдань програми</w:t>
      </w:r>
    </w:p>
    <w:sectPr w:rsidR="002A04EB" w:rsidRPr="00847B6D" w:rsidSect="000306C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3B6CF7" w14:textId="77777777" w:rsidR="001133D0" w:rsidRDefault="001133D0">
      <w:pPr>
        <w:spacing w:after="0" w:line="240" w:lineRule="auto"/>
      </w:pPr>
      <w:r>
        <w:separator/>
      </w:r>
    </w:p>
  </w:endnote>
  <w:endnote w:type="continuationSeparator" w:id="0">
    <w:p w14:paraId="660D8341" w14:textId="77777777" w:rsidR="001133D0" w:rsidRDefault="00113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3D5AE7" w14:textId="77777777" w:rsidR="001133D0" w:rsidRDefault="001133D0">
      <w:pPr>
        <w:spacing w:after="0" w:line="240" w:lineRule="auto"/>
      </w:pPr>
      <w:r>
        <w:separator/>
      </w:r>
    </w:p>
  </w:footnote>
  <w:footnote w:type="continuationSeparator" w:id="0">
    <w:p w14:paraId="7ED32125" w14:textId="77777777" w:rsidR="001133D0" w:rsidRDefault="001133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306CC"/>
    <w:rsid w:val="00033BAA"/>
    <w:rsid w:val="000648AD"/>
    <w:rsid w:val="00067335"/>
    <w:rsid w:val="00092067"/>
    <w:rsid w:val="000B19F3"/>
    <w:rsid w:val="000B7398"/>
    <w:rsid w:val="000C5EB0"/>
    <w:rsid w:val="000E068C"/>
    <w:rsid w:val="000E0F44"/>
    <w:rsid w:val="000E3EC7"/>
    <w:rsid w:val="000F5FC9"/>
    <w:rsid w:val="001060C9"/>
    <w:rsid w:val="001133D0"/>
    <w:rsid w:val="001A330B"/>
    <w:rsid w:val="001A6EE8"/>
    <w:rsid w:val="0021382C"/>
    <w:rsid w:val="0028758E"/>
    <w:rsid w:val="002A04EB"/>
    <w:rsid w:val="0030640E"/>
    <w:rsid w:val="00315367"/>
    <w:rsid w:val="003519DC"/>
    <w:rsid w:val="003537F5"/>
    <w:rsid w:val="00360728"/>
    <w:rsid w:val="0041549B"/>
    <w:rsid w:val="0045023B"/>
    <w:rsid w:val="0049271A"/>
    <w:rsid w:val="0049721C"/>
    <w:rsid w:val="004C1B18"/>
    <w:rsid w:val="004D7CAC"/>
    <w:rsid w:val="004E3B7F"/>
    <w:rsid w:val="004F1C7C"/>
    <w:rsid w:val="0050033B"/>
    <w:rsid w:val="00526D96"/>
    <w:rsid w:val="005901A1"/>
    <w:rsid w:val="00592A64"/>
    <w:rsid w:val="005F4003"/>
    <w:rsid w:val="00624134"/>
    <w:rsid w:val="006271C7"/>
    <w:rsid w:val="00642FE2"/>
    <w:rsid w:val="006435E9"/>
    <w:rsid w:val="006A0AD1"/>
    <w:rsid w:val="006B3F15"/>
    <w:rsid w:val="007B518B"/>
    <w:rsid w:val="007F3E81"/>
    <w:rsid w:val="007F6C7B"/>
    <w:rsid w:val="00847B6D"/>
    <w:rsid w:val="00877261"/>
    <w:rsid w:val="008A728C"/>
    <w:rsid w:val="00925C09"/>
    <w:rsid w:val="0094247C"/>
    <w:rsid w:val="0094480F"/>
    <w:rsid w:val="00A07EE0"/>
    <w:rsid w:val="00A86F97"/>
    <w:rsid w:val="00A957E4"/>
    <w:rsid w:val="00AC4146"/>
    <w:rsid w:val="00AC4769"/>
    <w:rsid w:val="00B14242"/>
    <w:rsid w:val="00B42FCD"/>
    <w:rsid w:val="00B447AD"/>
    <w:rsid w:val="00B61A66"/>
    <w:rsid w:val="00B841C1"/>
    <w:rsid w:val="00BB69CD"/>
    <w:rsid w:val="00BC2108"/>
    <w:rsid w:val="00BE4E14"/>
    <w:rsid w:val="00BF5FD3"/>
    <w:rsid w:val="00BF6E8E"/>
    <w:rsid w:val="00C238B0"/>
    <w:rsid w:val="00C23BE9"/>
    <w:rsid w:val="00C606A6"/>
    <w:rsid w:val="00C71483"/>
    <w:rsid w:val="00C82FDE"/>
    <w:rsid w:val="00D35676"/>
    <w:rsid w:val="00D63362"/>
    <w:rsid w:val="00D91AF9"/>
    <w:rsid w:val="00E26AE7"/>
    <w:rsid w:val="00E74A7A"/>
    <w:rsid w:val="00E93525"/>
    <w:rsid w:val="00EB7D3D"/>
    <w:rsid w:val="00ED2329"/>
    <w:rsid w:val="00F07AAA"/>
    <w:rsid w:val="00F21BDB"/>
    <w:rsid w:val="00F21BED"/>
    <w:rsid w:val="00F318F2"/>
    <w:rsid w:val="00F56AB7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44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94480F"/>
    <w:rPr>
      <w:rFonts w:ascii="Segoe UI" w:hAnsi="Segoe UI" w:cs="Segoe UI"/>
      <w:sz w:val="18"/>
      <w:szCs w:val="18"/>
    </w:rPr>
  </w:style>
  <w:style w:type="table" w:customStyle="1" w:styleId="1">
    <w:name w:val="Сітка таблиці1"/>
    <w:basedOn w:val="a1"/>
    <w:next w:val="a4"/>
    <w:uiPriority w:val="99"/>
    <w:rsid w:val="00C238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semiHidden/>
    <w:unhideWhenUsed/>
    <w:rsid w:val="00847B6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semiHidden/>
    <w:rsid w:val="00847B6D"/>
  </w:style>
  <w:style w:type="paragraph" w:styleId="ab">
    <w:name w:val="footer"/>
    <w:basedOn w:val="a"/>
    <w:link w:val="ac"/>
    <w:uiPriority w:val="99"/>
    <w:unhideWhenUsed/>
    <w:rsid w:val="00847B6D"/>
    <w:pPr>
      <w:widowControl w:val="0"/>
      <w:tabs>
        <w:tab w:val="center" w:pos="4819"/>
        <w:tab w:val="right" w:pos="9639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character" w:customStyle="1" w:styleId="ac">
    <w:name w:val="Нижній колонтитул Знак"/>
    <w:basedOn w:val="a0"/>
    <w:link w:val="ab"/>
    <w:uiPriority w:val="99"/>
    <w:rsid w:val="00847B6D"/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EABCC-1111-4D0A-95B3-9AC09893B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3887</Words>
  <Characters>2217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RePack by Diakov</cp:lastModifiedBy>
  <cp:revision>10</cp:revision>
  <cp:lastPrinted>2025-01-29T09:54:00Z</cp:lastPrinted>
  <dcterms:created xsi:type="dcterms:W3CDTF">2025-01-23T06:28:00Z</dcterms:created>
  <dcterms:modified xsi:type="dcterms:W3CDTF">2025-01-29T09:55:00Z</dcterms:modified>
</cp:coreProperties>
</file>