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929DD" w:rsidRPr="00EA5375" w:rsidTr="00EA5375">
        <w:trPr>
          <w:trHeight w:val="1701"/>
        </w:trPr>
        <w:tc>
          <w:tcPr>
            <w:tcW w:w="9628" w:type="dxa"/>
          </w:tcPr>
          <w:p w:rsidR="000929DD" w:rsidRPr="00EA5375" w:rsidRDefault="000929DD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0929DD" w:rsidRPr="00EA5375" w:rsidRDefault="000929DD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29DD" w:rsidRPr="00EA5375" w:rsidRDefault="000929DD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0929DD" w:rsidRPr="00EA5375" w:rsidRDefault="000929DD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929DD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9DD" w:rsidRPr="006A2943" w:rsidRDefault="006A2943" w:rsidP="006A294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03.03.2025</w:t>
                  </w:r>
                </w:p>
              </w:tc>
              <w:tc>
                <w:tcPr>
                  <w:tcW w:w="3134" w:type="dxa"/>
                </w:tcPr>
                <w:p w:rsidR="000929DD" w:rsidRPr="00EA5375" w:rsidRDefault="000929DD" w:rsidP="006A294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9DD" w:rsidRPr="00EA5375" w:rsidRDefault="000929DD" w:rsidP="006A294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6A2943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53-р</w:t>
                  </w:r>
                </w:p>
              </w:tc>
            </w:tr>
          </w:tbl>
          <w:p w:rsidR="000929DD" w:rsidRPr="00EA5375" w:rsidRDefault="000929DD" w:rsidP="00EA5375">
            <w:pPr>
              <w:spacing w:after="0" w:line="240" w:lineRule="auto"/>
              <w:jc w:val="center"/>
            </w:pPr>
          </w:p>
        </w:tc>
      </w:tr>
    </w:tbl>
    <w:p w:rsidR="000929DD" w:rsidRPr="004D7CAC" w:rsidRDefault="006A2943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0929DD" w:rsidRPr="004D7CAC" w:rsidRDefault="000929DD" w:rsidP="003519DC">
      <w:pPr>
        <w:spacing w:after="0" w:line="240" w:lineRule="auto"/>
        <w:jc w:val="center"/>
      </w:pPr>
    </w:p>
    <w:p w:rsidR="000929DD" w:rsidRPr="000F5FC9" w:rsidRDefault="000929DD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0929DD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0929DD" w:rsidRPr="00EA5375" w:rsidRDefault="000929DD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члену сім’ї загиблого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Захисника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0929DD" w:rsidRPr="00EA5375" w:rsidTr="00EA5375">
        <w:trPr>
          <w:trHeight w:val="317"/>
        </w:trPr>
        <w:tc>
          <w:tcPr>
            <w:tcW w:w="4139" w:type="dxa"/>
            <w:vMerge/>
          </w:tcPr>
          <w:p w:rsidR="000929DD" w:rsidRPr="00EA5375" w:rsidRDefault="000929DD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0929DD" w:rsidRDefault="000929DD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29DD" w:rsidRDefault="000929DD" w:rsidP="003D79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відповідно до пункту 1 частини 1 статті 36, пункту 1 частини 1 статті 46, статті 52, статті 61, частини 1 статті 69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3255, розглянувши заяву громадянки </w:t>
      </w:r>
      <w:proofErr w:type="spellStart"/>
      <w:r>
        <w:rPr>
          <w:rFonts w:ascii="Times New Roman" w:hAnsi="Times New Roman"/>
          <w:sz w:val="26"/>
          <w:szCs w:val="26"/>
        </w:rPr>
        <w:t>Бережнової</w:t>
      </w:r>
      <w:proofErr w:type="spellEnd"/>
      <w:r>
        <w:rPr>
          <w:rFonts w:ascii="Times New Roman" w:hAnsi="Times New Roman"/>
          <w:sz w:val="26"/>
          <w:szCs w:val="26"/>
        </w:rPr>
        <w:t xml:space="preserve"> Оксани Олексіївни до якої додані копії: свідоцтва про смерть </w:t>
      </w:r>
      <w:proofErr w:type="spellStart"/>
      <w:r>
        <w:rPr>
          <w:rFonts w:ascii="Times New Roman" w:hAnsi="Times New Roman"/>
          <w:sz w:val="26"/>
          <w:szCs w:val="26"/>
        </w:rPr>
        <w:t>Бережнова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І.О., повідомлення про смерть </w:t>
      </w:r>
      <w:proofErr w:type="spellStart"/>
      <w:r>
        <w:rPr>
          <w:rFonts w:ascii="Times New Roman" w:hAnsi="Times New Roman"/>
          <w:sz w:val="26"/>
          <w:szCs w:val="26"/>
        </w:rPr>
        <w:t>Бережнова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І.О., посвідчення учасника бойових дій </w:t>
      </w:r>
      <w:proofErr w:type="spellStart"/>
      <w:r>
        <w:rPr>
          <w:rFonts w:ascii="Times New Roman" w:hAnsi="Times New Roman"/>
          <w:sz w:val="26"/>
          <w:szCs w:val="26"/>
        </w:rPr>
        <w:t>Бережнова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І.О., паспорта</w:t>
      </w:r>
      <w:r w:rsidRPr="006A588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Бережнової</w:t>
      </w:r>
      <w:proofErr w:type="spellEnd"/>
      <w:r>
        <w:rPr>
          <w:rFonts w:ascii="Times New Roman" w:hAnsi="Times New Roman"/>
          <w:sz w:val="26"/>
          <w:szCs w:val="26"/>
        </w:rPr>
        <w:t xml:space="preserve"> О.О., ідентифікаційного коду </w:t>
      </w:r>
      <w:proofErr w:type="spellStart"/>
      <w:r>
        <w:rPr>
          <w:rFonts w:ascii="Times New Roman" w:hAnsi="Times New Roman"/>
          <w:sz w:val="26"/>
          <w:szCs w:val="26"/>
        </w:rPr>
        <w:t>Бережнової</w:t>
      </w:r>
      <w:proofErr w:type="spellEnd"/>
      <w:r>
        <w:rPr>
          <w:rFonts w:ascii="Times New Roman" w:hAnsi="Times New Roman"/>
          <w:sz w:val="26"/>
          <w:szCs w:val="26"/>
        </w:rPr>
        <w:t xml:space="preserve"> О.О., </w:t>
      </w:r>
      <w:r w:rsidRPr="00B676FE"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 w:rsidRPr="00B676F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929DD" w:rsidRDefault="000929DD" w:rsidP="003D798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676FE">
        <w:rPr>
          <w:rFonts w:ascii="Times New Roman" w:hAnsi="Times New Roman"/>
          <w:sz w:val="26"/>
          <w:szCs w:val="26"/>
        </w:rPr>
        <w:t xml:space="preserve">1. Надати одноразову грошову допомогу </w:t>
      </w:r>
      <w:r>
        <w:rPr>
          <w:rFonts w:ascii="Times New Roman" w:hAnsi="Times New Roman"/>
          <w:sz w:val="26"/>
          <w:szCs w:val="26"/>
        </w:rPr>
        <w:t>тітці померлого</w:t>
      </w:r>
      <w:r w:rsidRPr="00B676FE">
        <w:rPr>
          <w:rFonts w:ascii="Times New Roman" w:hAnsi="Times New Roman"/>
          <w:sz w:val="26"/>
          <w:szCs w:val="26"/>
        </w:rPr>
        <w:t xml:space="preserve"> </w:t>
      </w:r>
      <w:r w:rsidRPr="00B676FE">
        <w:rPr>
          <w:rFonts w:ascii="Times New Roman" w:hAnsi="Times New Roman"/>
          <w:b/>
          <w:sz w:val="26"/>
          <w:szCs w:val="26"/>
        </w:rPr>
        <w:t xml:space="preserve"> </w:t>
      </w:r>
      <w:r w:rsidRPr="00B676FE">
        <w:rPr>
          <w:rFonts w:ascii="Times New Roman" w:hAnsi="Times New Roman"/>
          <w:sz w:val="26"/>
          <w:szCs w:val="26"/>
        </w:rPr>
        <w:t xml:space="preserve">Захисника державного  суверенітету  та територіальної  цілісності  України у період військової агресії Російської Федерації проти України </w:t>
      </w:r>
      <w:proofErr w:type="spellStart"/>
      <w:r>
        <w:rPr>
          <w:rFonts w:ascii="Times New Roman" w:hAnsi="Times New Roman"/>
          <w:sz w:val="26"/>
          <w:szCs w:val="26"/>
        </w:rPr>
        <w:t>Бережновій</w:t>
      </w:r>
      <w:proofErr w:type="spellEnd"/>
      <w:r>
        <w:rPr>
          <w:rFonts w:ascii="Times New Roman" w:hAnsi="Times New Roman"/>
          <w:sz w:val="26"/>
          <w:szCs w:val="26"/>
        </w:rPr>
        <w:t xml:space="preserve"> Оксані Олексіївні  (18.09.1962 р.н., зареєстрована  м. Шептицький, вул. Грушевського 8а,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spellEnd"/>
      <w:r>
        <w:rPr>
          <w:rFonts w:ascii="Times New Roman" w:hAnsi="Times New Roman"/>
          <w:sz w:val="26"/>
          <w:szCs w:val="26"/>
        </w:rPr>
        <w:t xml:space="preserve">. 48) як особі, яка здійснила поховання </w:t>
      </w:r>
      <w:proofErr w:type="spellStart"/>
      <w:r>
        <w:rPr>
          <w:rFonts w:ascii="Times New Roman" w:hAnsi="Times New Roman"/>
          <w:sz w:val="26"/>
          <w:szCs w:val="26"/>
        </w:rPr>
        <w:t>Бережнова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Ігоря Олександровича (помер 10.02.2025)</w:t>
      </w:r>
      <w:r w:rsidRPr="00B676FE">
        <w:rPr>
          <w:rFonts w:ascii="Times New Roman" w:hAnsi="Times New Roman"/>
          <w:sz w:val="26"/>
          <w:szCs w:val="26"/>
        </w:rPr>
        <w:t xml:space="preserve">, в розмірі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B676FE">
        <w:rPr>
          <w:rFonts w:ascii="Times New Roman" w:hAnsi="Times New Roman"/>
          <w:sz w:val="26"/>
          <w:szCs w:val="26"/>
        </w:rPr>
        <w:t>10000 гривень.</w:t>
      </w:r>
    </w:p>
    <w:p w:rsidR="000929DD" w:rsidRDefault="000929DD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1</w:t>
      </w:r>
      <w:r>
        <w:rPr>
          <w:rFonts w:ascii="Times New Roman" w:hAnsi="Times New Roman"/>
          <w:color w:val="000000"/>
          <w:sz w:val="26"/>
          <w:szCs w:val="26"/>
        </w:rPr>
        <w:t>0000 (десять тисяч</w:t>
      </w:r>
      <w:r>
        <w:rPr>
          <w:rFonts w:ascii="Times New Roman" w:hAnsi="Times New Roman"/>
          <w:sz w:val="26"/>
          <w:szCs w:val="26"/>
        </w:rPr>
        <w:t>) гривень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 рахунок асигнувань, передбачених  в бюджеті громади.</w:t>
      </w:r>
    </w:p>
    <w:p w:rsidR="000929DD" w:rsidRDefault="000929DD" w:rsidP="00C22803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0929DD" w:rsidRDefault="000929DD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заявниці шляхом оприлюднення на офіційному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Шептицької</w:t>
      </w:r>
      <w:r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0929DD" w:rsidRDefault="000929DD" w:rsidP="00C22803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>
        <w:rPr>
          <w:rFonts w:ascii="Times New Roman" w:hAnsi="Times New Roman"/>
          <w:sz w:val="26"/>
          <w:szCs w:val="26"/>
        </w:rPr>
        <w:t>Контроль за виконанням розпорядження покласти на  заступника міського голови  з питань  діяльності  виконавчих  органів  ради  Коваля В.С.</w:t>
      </w:r>
    </w:p>
    <w:p w:rsidR="000929DD" w:rsidRPr="00C22803" w:rsidRDefault="000929DD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0929DD" w:rsidRPr="00EA5375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0929DD" w:rsidRPr="00EA5375" w:rsidRDefault="000929DD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0929DD" w:rsidRPr="00EA5375" w:rsidRDefault="006A2943" w:rsidP="006A2943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0929DD" w:rsidRPr="00EA5375" w:rsidRDefault="000929DD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0929DD" w:rsidRPr="005901A1" w:rsidRDefault="000929DD" w:rsidP="003519DC">
      <w:pPr>
        <w:rPr>
          <w:rFonts w:ascii="Times New Roman" w:hAnsi="Times New Roman"/>
          <w:sz w:val="26"/>
          <w:szCs w:val="26"/>
          <w:lang w:val="en-US"/>
        </w:rPr>
      </w:pPr>
    </w:p>
    <w:sectPr w:rsidR="000929DD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77F4"/>
    <w:rsid w:val="00067335"/>
    <w:rsid w:val="00077F42"/>
    <w:rsid w:val="00084FE5"/>
    <w:rsid w:val="00092067"/>
    <w:rsid w:val="000929DD"/>
    <w:rsid w:val="00093031"/>
    <w:rsid w:val="000A547B"/>
    <w:rsid w:val="000B7398"/>
    <w:rsid w:val="000C5EB0"/>
    <w:rsid w:val="000C7BF3"/>
    <w:rsid w:val="000E068C"/>
    <w:rsid w:val="000E0F44"/>
    <w:rsid w:val="000E3EC7"/>
    <w:rsid w:val="000F5FC9"/>
    <w:rsid w:val="00100D6E"/>
    <w:rsid w:val="001060C9"/>
    <w:rsid w:val="00107EA8"/>
    <w:rsid w:val="00135095"/>
    <w:rsid w:val="00144498"/>
    <w:rsid w:val="00196490"/>
    <w:rsid w:val="001A6EE8"/>
    <w:rsid w:val="001B009C"/>
    <w:rsid w:val="001B4E4D"/>
    <w:rsid w:val="001C3C39"/>
    <w:rsid w:val="001C44F6"/>
    <w:rsid w:val="001F4DB2"/>
    <w:rsid w:val="00205825"/>
    <w:rsid w:val="0021382C"/>
    <w:rsid w:val="00222D05"/>
    <w:rsid w:val="002264FE"/>
    <w:rsid w:val="00242AD0"/>
    <w:rsid w:val="002818AA"/>
    <w:rsid w:val="002B3D09"/>
    <w:rsid w:val="002D3665"/>
    <w:rsid w:val="002D5B17"/>
    <w:rsid w:val="002E63D4"/>
    <w:rsid w:val="002F29A5"/>
    <w:rsid w:val="0031288B"/>
    <w:rsid w:val="0033255D"/>
    <w:rsid w:val="003519DC"/>
    <w:rsid w:val="003537F5"/>
    <w:rsid w:val="0035626A"/>
    <w:rsid w:val="00360728"/>
    <w:rsid w:val="003652FC"/>
    <w:rsid w:val="0037079E"/>
    <w:rsid w:val="00394DF7"/>
    <w:rsid w:val="003C6E26"/>
    <w:rsid w:val="003C6E97"/>
    <w:rsid w:val="003D798D"/>
    <w:rsid w:val="004045FE"/>
    <w:rsid w:val="0041549B"/>
    <w:rsid w:val="004270BE"/>
    <w:rsid w:val="00431E58"/>
    <w:rsid w:val="00436589"/>
    <w:rsid w:val="00453269"/>
    <w:rsid w:val="00474572"/>
    <w:rsid w:val="00481443"/>
    <w:rsid w:val="0049271A"/>
    <w:rsid w:val="004D3D0B"/>
    <w:rsid w:val="004D7CAC"/>
    <w:rsid w:val="004D7F6A"/>
    <w:rsid w:val="004E2247"/>
    <w:rsid w:val="004E3B7F"/>
    <w:rsid w:val="004F1999"/>
    <w:rsid w:val="004F1C7C"/>
    <w:rsid w:val="0050033B"/>
    <w:rsid w:val="00503B9D"/>
    <w:rsid w:val="00510985"/>
    <w:rsid w:val="00526D96"/>
    <w:rsid w:val="005410D9"/>
    <w:rsid w:val="0058226F"/>
    <w:rsid w:val="005901A1"/>
    <w:rsid w:val="0059264F"/>
    <w:rsid w:val="00592774"/>
    <w:rsid w:val="00592A64"/>
    <w:rsid w:val="005A1B78"/>
    <w:rsid w:val="006000FC"/>
    <w:rsid w:val="00611F36"/>
    <w:rsid w:val="00624134"/>
    <w:rsid w:val="006271C7"/>
    <w:rsid w:val="006341FD"/>
    <w:rsid w:val="006425C4"/>
    <w:rsid w:val="00642FE2"/>
    <w:rsid w:val="006435E9"/>
    <w:rsid w:val="006528A8"/>
    <w:rsid w:val="00692FA5"/>
    <w:rsid w:val="006A2943"/>
    <w:rsid w:val="006A297D"/>
    <w:rsid w:val="006A5884"/>
    <w:rsid w:val="006B3F15"/>
    <w:rsid w:val="006C228F"/>
    <w:rsid w:val="006D4F3A"/>
    <w:rsid w:val="006D5333"/>
    <w:rsid w:val="006E24B6"/>
    <w:rsid w:val="006E2B89"/>
    <w:rsid w:val="006E7509"/>
    <w:rsid w:val="00703D14"/>
    <w:rsid w:val="00723017"/>
    <w:rsid w:val="00761920"/>
    <w:rsid w:val="00762C10"/>
    <w:rsid w:val="00767FA9"/>
    <w:rsid w:val="00774BC7"/>
    <w:rsid w:val="007755D4"/>
    <w:rsid w:val="007A5C6B"/>
    <w:rsid w:val="007B518B"/>
    <w:rsid w:val="007E68D4"/>
    <w:rsid w:val="007F3E81"/>
    <w:rsid w:val="007F6C7B"/>
    <w:rsid w:val="00813D25"/>
    <w:rsid w:val="00815642"/>
    <w:rsid w:val="008238C5"/>
    <w:rsid w:val="00825933"/>
    <w:rsid w:val="00877261"/>
    <w:rsid w:val="00883A9B"/>
    <w:rsid w:val="00894430"/>
    <w:rsid w:val="008B1C5E"/>
    <w:rsid w:val="008B4949"/>
    <w:rsid w:val="008C67A8"/>
    <w:rsid w:val="008D76EA"/>
    <w:rsid w:val="008E46D8"/>
    <w:rsid w:val="008E53AE"/>
    <w:rsid w:val="00925C09"/>
    <w:rsid w:val="009346F6"/>
    <w:rsid w:val="0094247C"/>
    <w:rsid w:val="00956F08"/>
    <w:rsid w:val="009B6837"/>
    <w:rsid w:val="009C4A93"/>
    <w:rsid w:val="009D1B95"/>
    <w:rsid w:val="00A24432"/>
    <w:rsid w:val="00A55390"/>
    <w:rsid w:val="00A60EF1"/>
    <w:rsid w:val="00A931E5"/>
    <w:rsid w:val="00A9326F"/>
    <w:rsid w:val="00AA79CB"/>
    <w:rsid w:val="00AB64FE"/>
    <w:rsid w:val="00AB6E1C"/>
    <w:rsid w:val="00AC4769"/>
    <w:rsid w:val="00AD2A79"/>
    <w:rsid w:val="00AD3361"/>
    <w:rsid w:val="00B0082D"/>
    <w:rsid w:val="00B06FF8"/>
    <w:rsid w:val="00B25882"/>
    <w:rsid w:val="00B30DDB"/>
    <w:rsid w:val="00B35519"/>
    <w:rsid w:val="00B364B8"/>
    <w:rsid w:val="00B42FCD"/>
    <w:rsid w:val="00B447AD"/>
    <w:rsid w:val="00B4489F"/>
    <w:rsid w:val="00B6090D"/>
    <w:rsid w:val="00B676FE"/>
    <w:rsid w:val="00B72B36"/>
    <w:rsid w:val="00BA3A8C"/>
    <w:rsid w:val="00BC2108"/>
    <w:rsid w:val="00BF6E8E"/>
    <w:rsid w:val="00C1253A"/>
    <w:rsid w:val="00C224F0"/>
    <w:rsid w:val="00C22803"/>
    <w:rsid w:val="00C24DD8"/>
    <w:rsid w:val="00C27EB7"/>
    <w:rsid w:val="00C606A6"/>
    <w:rsid w:val="00C63F0B"/>
    <w:rsid w:val="00C66503"/>
    <w:rsid w:val="00C71483"/>
    <w:rsid w:val="00C747C4"/>
    <w:rsid w:val="00C822A0"/>
    <w:rsid w:val="00CA058A"/>
    <w:rsid w:val="00CE79EC"/>
    <w:rsid w:val="00CF648F"/>
    <w:rsid w:val="00CF6D85"/>
    <w:rsid w:val="00D57DE6"/>
    <w:rsid w:val="00D734FB"/>
    <w:rsid w:val="00D80B74"/>
    <w:rsid w:val="00D91AF9"/>
    <w:rsid w:val="00DB0FFA"/>
    <w:rsid w:val="00DB36E7"/>
    <w:rsid w:val="00DD3840"/>
    <w:rsid w:val="00DE0305"/>
    <w:rsid w:val="00DE78A0"/>
    <w:rsid w:val="00DF7F3F"/>
    <w:rsid w:val="00E26AE7"/>
    <w:rsid w:val="00E65B55"/>
    <w:rsid w:val="00E74A7A"/>
    <w:rsid w:val="00E86872"/>
    <w:rsid w:val="00E93525"/>
    <w:rsid w:val="00E94BC5"/>
    <w:rsid w:val="00E978EC"/>
    <w:rsid w:val="00EA018E"/>
    <w:rsid w:val="00EA5375"/>
    <w:rsid w:val="00EB7D3D"/>
    <w:rsid w:val="00EC4F26"/>
    <w:rsid w:val="00ED2329"/>
    <w:rsid w:val="00ED501D"/>
    <w:rsid w:val="00EE39C8"/>
    <w:rsid w:val="00F079C4"/>
    <w:rsid w:val="00F07AAA"/>
    <w:rsid w:val="00F21BDB"/>
    <w:rsid w:val="00F21BED"/>
    <w:rsid w:val="00F318F2"/>
    <w:rsid w:val="00F51303"/>
    <w:rsid w:val="00F54112"/>
    <w:rsid w:val="00F56AB7"/>
    <w:rsid w:val="00F57C5D"/>
    <w:rsid w:val="00FA282B"/>
    <w:rsid w:val="00FA5FE6"/>
    <w:rsid w:val="00FB6257"/>
    <w:rsid w:val="00FB66A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106BE03-2E73-4A24-9486-D59A8DB2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1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1489</Words>
  <Characters>849</Characters>
  <Application>Microsoft Office Word</Application>
  <DocSecurity>0</DocSecurity>
  <Lines>7</Lines>
  <Paragraphs>4</Paragraphs>
  <ScaleCrop>false</ScaleCrop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 </dc:title>
  <dc:subject/>
  <dc:creator>Specialist</dc:creator>
  <cp:keywords/>
  <dc:description/>
  <cp:lastModifiedBy>Martens</cp:lastModifiedBy>
  <cp:revision>10</cp:revision>
  <dcterms:created xsi:type="dcterms:W3CDTF">2025-02-28T06:25:00Z</dcterms:created>
  <dcterms:modified xsi:type="dcterms:W3CDTF">2025-03-04T08:33:00Z</dcterms:modified>
</cp:coreProperties>
</file>