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14DF5" w14:textId="77777777" w:rsidR="009F1826" w:rsidRDefault="009F1826"/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FE67452" w:rsidR="00AC4146" w:rsidRPr="00AC4146" w:rsidRDefault="004145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462FB9">
              <w:rPr>
                <w:b/>
                <w:bCs/>
              </w:rPr>
              <w:t>дев’ята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6F1840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6F1840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6C2DFFCA" w:rsidR="00092067" w:rsidRDefault="006B3F15" w:rsidP="006F1840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1A1B2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33FA5334" w14:textId="77777777" w:rsidR="00FE6EE8" w:rsidRDefault="003519DC" w:rsidP="00FE6EE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6E64BF9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993" w:rsidRPr="006B1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розгляд клопотання</w:t>
      </w:r>
    </w:p>
    <w:p w14:paraId="445F231B" w14:textId="77777777" w:rsidR="00350A6F" w:rsidRDefault="006E09CC" w:rsidP="00350A6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1A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ромадянина</w:t>
      </w:r>
      <w:r w:rsidR="00641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0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Яворського </w:t>
      </w:r>
    </w:p>
    <w:p w14:paraId="78E08761" w14:textId="10D29B3A" w:rsidR="00065FB5" w:rsidRPr="006B130F" w:rsidRDefault="00350A6F" w:rsidP="00350A6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Діонізія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Йосиповича</w:t>
      </w:r>
    </w:p>
    <w:p w14:paraId="1ABE6CAA" w14:textId="77777777" w:rsidR="00893E6F" w:rsidRDefault="00893E6F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B50C263" w14:textId="60A68195" w:rsidR="00544ECD" w:rsidRPr="00544ECD" w:rsidRDefault="00544ECD" w:rsidP="00544ECD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Законом України в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д 21.05.1997 № 280/97-ВР «Про м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сцеве</w:t>
      </w:r>
      <w:proofErr w:type="spellEnd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</w:t>
      </w:r>
      <w:proofErr w:type="spellEnd"/>
      <w:r w:rsidRPr="00544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Земельним кодексом України, Законами України від 17.02.2022 № 2073-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IX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адміністративну процедуру», в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07.07.2011 </w:t>
      </w:r>
      <w:r w:rsidR="006F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3613-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Державний земельний кадастр», в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д 22.05.2003 № 858-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</w:t>
      </w:r>
      <w:proofErr w:type="spellEnd"/>
      <w:r w:rsidRPr="00544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й», від 19.10.2022 № 2698-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йно д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ючою</w:t>
      </w:r>
      <w:proofErr w:type="spellEnd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єю</w:t>
      </w:r>
      <w:proofErr w:type="spellEnd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розгляду питань, пов’язаних з регулюванням земельних в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дносин</w:t>
      </w:r>
      <w:proofErr w:type="spellEnd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Виконавчому ком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Шептицької м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ської</w:t>
      </w:r>
      <w:proofErr w:type="spellEnd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при розгляді клопотання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Яворського </w:t>
      </w:r>
      <w:proofErr w:type="spellStart"/>
      <w:r w:rsidR="00D3132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Діонізія</w:t>
      </w:r>
      <w:proofErr w:type="spellEnd"/>
      <w:r w:rsidR="00D31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Йосиповича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надання дозволу на розроблення </w:t>
      </w:r>
      <w:proofErr w:type="spellStart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дведення</w:t>
      </w:r>
      <w:proofErr w:type="spellEnd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д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лянки</w:t>
      </w:r>
      <w:proofErr w:type="spellEnd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передачі її у власність, до якого додано копії: схеми розташування земельної ділянки, паспорта, ідентифікаційного номера, витягу з рішення виконавчого комітету Червоноградської міської Ради народних депутатів Львівської області від </w:t>
      </w:r>
      <w:r w:rsidR="00D31322">
        <w:rPr>
          <w:rFonts w:ascii="Times New Roman" w:eastAsia="Times New Roman" w:hAnsi="Times New Roman" w:cs="Times New Roman"/>
          <w:sz w:val="28"/>
          <w:szCs w:val="28"/>
          <w:lang w:eastAsia="ru-RU"/>
        </w:rPr>
        <w:t>20.10.1983 № 304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r w:rsidR="00D31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відведення 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земельних ділянок під будівництво цегляних гаражів </w:t>
      </w:r>
      <w:r w:rsidR="00D31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стоянці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  <w:r w:rsidR="00D31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районі молокозаводу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», яке є підставою для надання дозволу на розроблення землевпорядної документації на земельну ділянку в місті Шептицький, на вулиці Б. Хмельницького, 83, г</w:t>
      </w:r>
      <w:r w:rsidR="00D31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аражний кооператив № 5, 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гараж № </w:t>
      </w:r>
      <w:r w:rsidR="00D31322">
        <w:rPr>
          <w:rFonts w:ascii="Times New Roman" w:eastAsia="Times New Roman" w:hAnsi="Times New Roman" w:cs="Times New Roman"/>
          <w:sz w:val="28"/>
          <w:szCs w:val="28"/>
          <w:lang w:eastAsia="ru-RU"/>
        </w:rPr>
        <w:t>232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згідно вимог Генерального плану міста Червонограда та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 та, що дозволяє безоплатну передачу у приватну власність громадянам України земельних ділянок, переданих у користування до набрання чинності Земельним кодексом України, Шептицька </w:t>
      </w:r>
      <w:proofErr w:type="spellStart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мiська</w:t>
      </w:r>
      <w:proofErr w:type="spellEnd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</w:t>
      </w:r>
    </w:p>
    <w:p w14:paraId="4DA4402A" w14:textId="77777777" w:rsidR="00893E6F" w:rsidRPr="006B130F" w:rsidRDefault="00893E6F" w:rsidP="00893E6F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E69D2" w14:textId="77777777" w:rsidR="00893E6F" w:rsidRPr="006B130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I Ш И Л А :</w:t>
      </w:r>
    </w:p>
    <w:p w14:paraId="426E599B" w14:textId="77777777" w:rsidR="00893E6F" w:rsidRPr="006B130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0719E" w14:textId="0F812B43" w:rsidR="00893E6F" w:rsidRPr="006B130F" w:rsidRDefault="00893E6F" w:rsidP="00024BF7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Надати </w:t>
      </w:r>
      <w:r w:rsidR="002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громадянину </w:t>
      </w:r>
      <w:r w:rsidR="00C6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Яворському </w:t>
      </w:r>
      <w:proofErr w:type="spellStart"/>
      <w:r w:rsidR="00C6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Діонізію</w:t>
      </w:r>
      <w:proofErr w:type="spellEnd"/>
      <w:r w:rsidR="00C6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Йосиповичу</w:t>
      </w:r>
      <w:r w:rsidR="00AD4650"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4668"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озвіл на розроблення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земельної ділянки орієнтовною площею</w:t>
      </w:r>
      <w:r w:rsidR="005E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0,003</w:t>
      </w:r>
      <w:r w:rsidR="00462F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D4650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4B5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 метою передачі її у власність для будівництва 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індивідуаль</w:t>
      </w:r>
      <w:r w:rsidR="001718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5E68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гаража, (код КВЦПЗД - 02.06)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65FA4" w:rsidRPr="00C6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місті Шептицький, на вулиці </w:t>
      </w:r>
      <w:r w:rsidR="00C6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FA4" w:rsidRPr="00C65FA4">
        <w:rPr>
          <w:rFonts w:ascii="Times New Roman" w:eastAsia="Times New Roman" w:hAnsi="Times New Roman" w:cs="Times New Roman"/>
          <w:sz w:val="28"/>
          <w:szCs w:val="28"/>
          <w:lang w:eastAsia="ru-RU"/>
        </w:rPr>
        <w:t>Б. Хмельницького, 83, гаражний кооператив № 5, гараж № 232</w:t>
      </w:r>
      <w:r w:rsidR="00024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C379DD" w14:textId="71110A31" w:rsidR="00893E6F" w:rsidRPr="006B130F" w:rsidRDefault="00893E6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E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E680E"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ромадя</w:t>
      </w:r>
      <w:r w:rsidR="00A6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нину</w:t>
      </w:r>
      <w:r w:rsidR="0002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FA4" w:rsidRPr="00C6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Яворському </w:t>
      </w:r>
      <w:proofErr w:type="spellStart"/>
      <w:r w:rsidR="00C65FA4" w:rsidRPr="00C6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Діонізію</w:t>
      </w:r>
      <w:proofErr w:type="spellEnd"/>
      <w:r w:rsidR="00C65FA4" w:rsidRPr="00C6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Йосиповичу 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розробнику документації із землеустрою забезпечити державну реєстрацію земельної ділянки в Національній кадастровій системі. Розроблений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вiдведення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ділянки подати на затвердження Шептицькій міській раді.</w:t>
      </w:r>
    </w:p>
    <w:p w14:paraId="1826E75C" w14:textId="6597ACD8" w:rsidR="00893E6F" w:rsidRPr="006B130F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Рішення набирає чинності з дня доведення його до відома адресата шляхом</w:t>
      </w:r>
      <w:r w:rsidR="008164B5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оприлюднення на офіційному </w:t>
      </w:r>
      <w:proofErr w:type="spellStart"/>
      <w:r w:rsidR="008164B5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Шептицької міської ради.</w:t>
      </w:r>
    </w:p>
    <w:p w14:paraId="27866042" w14:textId="77777777" w:rsidR="00893E6F" w:rsidRPr="006B130F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6927816A" w14:textId="77777777" w:rsidR="00893E6F" w:rsidRPr="006B130F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рiшення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постiйну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депутатську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комiсiю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мiстобудування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регулювання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вiдносин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адмiнiстративно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територiального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устрою (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Пилипчук П.П.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9CBD9D" w14:textId="77777777" w:rsidR="00893E6F" w:rsidRPr="006B130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2FE69" w14:textId="77777777" w:rsidR="00893E6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A45AC" w14:textId="6BAA6832" w:rsidR="002E57FB" w:rsidRPr="006B130F" w:rsidRDefault="00893E6F" w:rsidP="009F5C4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Мiський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5C45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Андрій ЗАЛІВСЬКИЙ</w:t>
      </w:r>
    </w:p>
    <w:sectPr w:rsidR="002E57FB" w:rsidRPr="006B130F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35AF"/>
    <w:rsid w:val="00024BF7"/>
    <w:rsid w:val="00025EB0"/>
    <w:rsid w:val="00026E60"/>
    <w:rsid w:val="00033BAA"/>
    <w:rsid w:val="00060320"/>
    <w:rsid w:val="00061201"/>
    <w:rsid w:val="00065FB5"/>
    <w:rsid w:val="00067335"/>
    <w:rsid w:val="00092067"/>
    <w:rsid w:val="000B7398"/>
    <w:rsid w:val="000C5EB0"/>
    <w:rsid w:val="000E068C"/>
    <w:rsid w:val="000E0E24"/>
    <w:rsid w:val="000E0F44"/>
    <w:rsid w:val="000E3EC7"/>
    <w:rsid w:val="000F5FC9"/>
    <w:rsid w:val="001060C9"/>
    <w:rsid w:val="001644C5"/>
    <w:rsid w:val="00171806"/>
    <w:rsid w:val="001A1B23"/>
    <w:rsid w:val="001A6EE8"/>
    <w:rsid w:val="001E37CE"/>
    <w:rsid w:val="0021382C"/>
    <w:rsid w:val="0028758E"/>
    <w:rsid w:val="00287C41"/>
    <w:rsid w:val="002918CF"/>
    <w:rsid w:val="002E57FB"/>
    <w:rsid w:val="00315367"/>
    <w:rsid w:val="00322347"/>
    <w:rsid w:val="00350A6F"/>
    <w:rsid w:val="003519DC"/>
    <w:rsid w:val="003537F5"/>
    <w:rsid w:val="00360728"/>
    <w:rsid w:val="003F4A93"/>
    <w:rsid w:val="003F5B5D"/>
    <w:rsid w:val="00412993"/>
    <w:rsid w:val="00414557"/>
    <w:rsid w:val="0041549B"/>
    <w:rsid w:val="00430432"/>
    <w:rsid w:val="00447CA0"/>
    <w:rsid w:val="0045023B"/>
    <w:rsid w:val="00462FB9"/>
    <w:rsid w:val="00464DBE"/>
    <w:rsid w:val="0048434E"/>
    <w:rsid w:val="0049271A"/>
    <w:rsid w:val="0049721C"/>
    <w:rsid w:val="004D7CAC"/>
    <w:rsid w:val="004E3B7F"/>
    <w:rsid w:val="004F1C7C"/>
    <w:rsid w:val="0050033B"/>
    <w:rsid w:val="00526D96"/>
    <w:rsid w:val="00544ECD"/>
    <w:rsid w:val="00547BC1"/>
    <w:rsid w:val="00567494"/>
    <w:rsid w:val="005901A1"/>
    <w:rsid w:val="00592A64"/>
    <w:rsid w:val="005E680E"/>
    <w:rsid w:val="00624134"/>
    <w:rsid w:val="006271C7"/>
    <w:rsid w:val="00630D51"/>
    <w:rsid w:val="00641729"/>
    <w:rsid w:val="00642FE2"/>
    <w:rsid w:val="006435E9"/>
    <w:rsid w:val="006B130F"/>
    <w:rsid w:val="006B3F15"/>
    <w:rsid w:val="006E09CC"/>
    <w:rsid w:val="006E505E"/>
    <w:rsid w:val="006F1840"/>
    <w:rsid w:val="006F7253"/>
    <w:rsid w:val="00757CF4"/>
    <w:rsid w:val="007B518B"/>
    <w:rsid w:val="007F3E81"/>
    <w:rsid w:val="007F6C7B"/>
    <w:rsid w:val="008038FF"/>
    <w:rsid w:val="008164B5"/>
    <w:rsid w:val="00877261"/>
    <w:rsid w:val="00890A5B"/>
    <w:rsid w:val="00893E6F"/>
    <w:rsid w:val="008E4668"/>
    <w:rsid w:val="0090640E"/>
    <w:rsid w:val="009210AC"/>
    <w:rsid w:val="00925C09"/>
    <w:rsid w:val="0094247C"/>
    <w:rsid w:val="009713DB"/>
    <w:rsid w:val="009F1826"/>
    <w:rsid w:val="009F5C45"/>
    <w:rsid w:val="00A25163"/>
    <w:rsid w:val="00A635DB"/>
    <w:rsid w:val="00A86F97"/>
    <w:rsid w:val="00AC4146"/>
    <w:rsid w:val="00AC4769"/>
    <w:rsid w:val="00AD4650"/>
    <w:rsid w:val="00B14242"/>
    <w:rsid w:val="00B42FCD"/>
    <w:rsid w:val="00B447AD"/>
    <w:rsid w:val="00B45C0D"/>
    <w:rsid w:val="00B55CFE"/>
    <w:rsid w:val="00B61A66"/>
    <w:rsid w:val="00B841C1"/>
    <w:rsid w:val="00BB69CD"/>
    <w:rsid w:val="00BC2108"/>
    <w:rsid w:val="00BF5FD3"/>
    <w:rsid w:val="00BF6E8E"/>
    <w:rsid w:val="00C3672F"/>
    <w:rsid w:val="00C606A6"/>
    <w:rsid w:val="00C65FA4"/>
    <w:rsid w:val="00C71483"/>
    <w:rsid w:val="00C72DDB"/>
    <w:rsid w:val="00CC6328"/>
    <w:rsid w:val="00CE3ECC"/>
    <w:rsid w:val="00D31322"/>
    <w:rsid w:val="00D35676"/>
    <w:rsid w:val="00D449B9"/>
    <w:rsid w:val="00D63362"/>
    <w:rsid w:val="00D72128"/>
    <w:rsid w:val="00D91AF9"/>
    <w:rsid w:val="00E01413"/>
    <w:rsid w:val="00E0515A"/>
    <w:rsid w:val="00E26AE7"/>
    <w:rsid w:val="00E42524"/>
    <w:rsid w:val="00E47FC6"/>
    <w:rsid w:val="00E51FB6"/>
    <w:rsid w:val="00E74A7A"/>
    <w:rsid w:val="00E93525"/>
    <w:rsid w:val="00EB4013"/>
    <w:rsid w:val="00EB7D3D"/>
    <w:rsid w:val="00ED2329"/>
    <w:rsid w:val="00EF4C44"/>
    <w:rsid w:val="00F07AAA"/>
    <w:rsid w:val="00F21BDB"/>
    <w:rsid w:val="00F21BED"/>
    <w:rsid w:val="00F318F2"/>
    <w:rsid w:val="00F56AB7"/>
    <w:rsid w:val="00F90F66"/>
    <w:rsid w:val="00FE6EE8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4BFB3-CDC6-40D4-892B-CC4C7506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2044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11</cp:revision>
  <cp:lastPrinted>2025-03-05T08:46:00Z</cp:lastPrinted>
  <dcterms:created xsi:type="dcterms:W3CDTF">2025-02-24T14:24:00Z</dcterms:created>
  <dcterms:modified xsi:type="dcterms:W3CDTF">2025-03-05T08:46:00Z</dcterms:modified>
</cp:coreProperties>
</file>