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FF7D39" w:rsidRPr="00421F79" w:rsidTr="00421F79">
        <w:trPr>
          <w:trHeight w:val="1701"/>
        </w:trPr>
        <w:tc>
          <w:tcPr>
            <w:tcW w:w="9628" w:type="dxa"/>
          </w:tcPr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ВИКОНАВЧИЙ КОМІТЕТ</w:t>
            </w:r>
          </w:p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ШЕПТИЦЬКОЇ МІСЬКОЇ РАДИ</w:t>
            </w:r>
          </w:p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Р І Ш Е Н Н Я</w:t>
            </w:r>
          </w:p>
          <w:p w:rsidR="00FF7D39" w:rsidRPr="00421F79" w:rsidRDefault="00FF7D39" w:rsidP="00DE0EFB">
            <w:pPr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FF7D39" w:rsidRPr="00421F79" w:rsidTr="00421F79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F7D39" w:rsidRPr="00421F79" w:rsidRDefault="00E95CF0" w:rsidP="00E95CF0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15.07.2025</w:t>
                  </w:r>
                </w:p>
              </w:tc>
              <w:tc>
                <w:tcPr>
                  <w:tcW w:w="3134" w:type="dxa"/>
                </w:tcPr>
                <w:p w:rsidR="00FF7D39" w:rsidRPr="00421F79" w:rsidRDefault="00FF7D39" w:rsidP="00E95CF0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F7D39" w:rsidRPr="00421F79" w:rsidRDefault="00FF7D39" w:rsidP="00E95CF0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E95CF0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161</w:t>
                  </w:r>
                </w:p>
              </w:tc>
            </w:tr>
          </w:tbl>
          <w:p w:rsidR="00FF7D39" w:rsidRPr="00421F79" w:rsidRDefault="00FF7D39" w:rsidP="00421F79">
            <w:pPr>
              <w:spacing w:after="0" w:line="240" w:lineRule="auto"/>
              <w:jc w:val="center"/>
            </w:pPr>
          </w:p>
        </w:tc>
      </w:tr>
    </w:tbl>
    <w:p w:rsidR="00FF7D39" w:rsidRPr="00AC7B22" w:rsidRDefault="00BB4DB3" w:rsidP="001F2F5C"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3"/>
      </w:tblGrid>
      <w:tr w:rsidR="00FF7D39" w:rsidRPr="00DE0EFB" w:rsidTr="00885D53">
        <w:trPr>
          <w:trHeight w:val="317"/>
        </w:trPr>
        <w:tc>
          <w:tcPr>
            <w:tcW w:w="4563" w:type="dxa"/>
            <w:vMerge w:val="restart"/>
          </w:tcPr>
          <w:p w:rsidR="00FF7D39" w:rsidRPr="00DE0EFB" w:rsidRDefault="00FF7D39" w:rsidP="003C6657">
            <w:pPr>
              <w:spacing w:after="0" w:line="12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E4573" w:rsidRDefault="00FF7D39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 зар</w:t>
            </w:r>
            <w:r w:rsidR="00AC3060"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ахування на квартирний</w:t>
            </w:r>
          </w:p>
          <w:p w:rsidR="00FF7D39" w:rsidRPr="00DE0EFB" w:rsidRDefault="00AC3060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облік при</w:t>
            </w:r>
            <w:r w:rsidR="00FF7D39"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Виконавчому комітеті</w:t>
            </w:r>
          </w:p>
          <w:p w:rsidR="00FF7D39" w:rsidRPr="00DE0EFB" w:rsidRDefault="00FF7D39" w:rsidP="001F2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Шептицької міської ради</w:t>
            </w:r>
          </w:p>
          <w:p w:rsidR="00FF7D39" w:rsidRPr="00DE0EFB" w:rsidRDefault="00CA45DB" w:rsidP="001F2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Власюка Віктора Олеговича</w:t>
            </w:r>
          </w:p>
        </w:tc>
      </w:tr>
      <w:tr w:rsidR="00FF7D39" w:rsidRPr="00DE0EFB" w:rsidTr="00885D53">
        <w:trPr>
          <w:trHeight w:val="317"/>
        </w:trPr>
        <w:tc>
          <w:tcPr>
            <w:tcW w:w="4563" w:type="dxa"/>
            <w:vMerge/>
          </w:tcPr>
          <w:p w:rsidR="00FF7D39" w:rsidRPr="00DE0EFB" w:rsidRDefault="00FF7D39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F7D39" w:rsidRPr="00DE0EFB" w:rsidTr="00885D53">
        <w:trPr>
          <w:trHeight w:val="317"/>
        </w:trPr>
        <w:tc>
          <w:tcPr>
            <w:tcW w:w="4563" w:type="dxa"/>
            <w:vMerge/>
          </w:tcPr>
          <w:p w:rsidR="00FF7D39" w:rsidRPr="00DE0EFB" w:rsidRDefault="00FF7D39" w:rsidP="0039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F7D39" w:rsidRPr="00DE0EFB" w:rsidTr="00885D53">
        <w:trPr>
          <w:trHeight w:val="317"/>
        </w:trPr>
        <w:tc>
          <w:tcPr>
            <w:tcW w:w="4563" w:type="dxa"/>
            <w:vMerge/>
          </w:tcPr>
          <w:p w:rsidR="00FF7D39" w:rsidRPr="00DE0EFB" w:rsidRDefault="00FF7D39" w:rsidP="00421F79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FF7D39" w:rsidRPr="00DE0EFB" w:rsidRDefault="00FF7D39" w:rsidP="003C6657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FF7D39" w:rsidRPr="00DE0EFB" w:rsidRDefault="00FF7D39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 xml:space="preserve">Розглянувши письмове звернення </w:t>
      </w:r>
      <w:r w:rsidR="00CA45DB">
        <w:rPr>
          <w:rFonts w:ascii="Times New Roman" w:hAnsi="Times New Roman"/>
          <w:sz w:val="24"/>
          <w:szCs w:val="24"/>
          <w:lang w:val="uk-UA"/>
        </w:rPr>
        <w:t xml:space="preserve">Власюка Віктора Олеговича </w:t>
      </w:r>
      <w:r w:rsidR="00EE7D4A">
        <w:rPr>
          <w:rFonts w:ascii="Times New Roman" w:hAnsi="Times New Roman"/>
          <w:sz w:val="24"/>
          <w:szCs w:val="24"/>
          <w:lang w:val="uk-UA"/>
        </w:rPr>
        <w:t>від 12.06.2025</w:t>
      </w:r>
      <w:r w:rsidRPr="00DE0EFB">
        <w:rPr>
          <w:rFonts w:ascii="Times New Roman" w:hAnsi="Times New Roman"/>
          <w:sz w:val="24"/>
          <w:szCs w:val="24"/>
          <w:lang w:val="uk-UA"/>
        </w:rPr>
        <w:t>, учасник</w:t>
      </w:r>
      <w:r w:rsidR="00AA602F" w:rsidRPr="00DE0EFB">
        <w:rPr>
          <w:rFonts w:ascii="Times New Roman" w:hAnsi="Times New Roman"/>
          <w:sz w:val="24"/>
          <w:szCs w:val="24"/>
          <w:lang w:val="uk-UA"/>
        </w:rPr>
        <w:t>а</w:t>
      </w:r>
      <w:r w:rsidR="00A661C5">
        <w:rPr>
          <w:rFonts w:ascii="Times New Roman" w:hAnsi="Times New Roman"/>
          <w:sz w:val="24"/>
          <w:szCs w:val="24"/>
          <w:lang w:val="uk-UA"/>
        </w:rPr>
        <w:t xml:space="preserve"> бойових дій</w:t>
      </w:r>
      <w:r w:rsidR="000201BB">
        <w:rPr>
          <w:rFonts w:ascii="Times New Roman" w:hAnsi="Times New Roman"/>
          <w:sz w:val="24"/>
          <w:szCs w:val="24"/>
          <w:lang w:val="uk-UA"/>
        </w:rPr>
        <w:t>, який</w:t>
      </w:r>
      <w:r w:rsidR="00A05FF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61C5">
        <w:rPr>
          <w:rFonts w:ascii="Times New Roman" w:hAnsi="Times New Roman"/>
          <w:sz w:val="24"/>
          <w:szCs w:val="24"/>
          <w:lang w:val="uk-UA"/>
        </w:rPr>
        <w:t>п</w:t>
      </w:r>
      <w:r w:rsidR="00D6014D">
        <w:rPr>
          <w:rFonts w:ascii="Times New Roman" w:hAnsi="Times New Roman"/>
          <w:sz w:val="24"/>
          <w:szCs w:val="24"/>
          <w:lang w:val="uk-UA"/>
        </w:rPr>
        <w:t>роживає з</w:t>
      </w:r>
      <w:r w:rsidR="00EE7D4A">
        <w:rPr>
          <w:rFonts w:ascii="Times New Roman" w:hAnsi="Times New Roman"/>
          <w:sz w:val="24"/>
          <w:szCs w:val="24"/>
          <w:lang w:val="uk-UA"/>
        </w:rPr>
        <w:t>а адресою:</w:t>
      </w:r>
      <w:r w:rsidR="00D453E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453E2">
        <w:rPr>
          <w:rFonts w:ascii="Times New Roman" w:hAnsi="Times New Roman"/>
          <w:sz w:val="24"/>
          <w:szCs w:val="24"/>
          <w:lang w:val="uk-UA"/>
        </w:rPr>
        <w:t>м.Шептицький</w:t>
      </w:r>
      <w:proofErr w:type="spellEnd"/>
      <w:r w:rsidR="00D453E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D453E2">
        <w:rPr>
          <w:rFonts w:ascii="Times New Roman" w:hAnsi="Times New Roman"/>
          <w:sz w:val="24"/>
          <w:szCs w:val="24"/>
          <w:lang w:val="uk-UA"/>
        </w:rPr>
        <w:t>вул.Стуса</w:t>
      </w:r>
      <w:proofErr w:type="spellEnd"/>
      <w:r w:rsidR="00D453E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D453E2">
        <w:rPr>
          <w:rFonts w:ascii="Times New Roman" w:hAnsi="Times New Roman"/>
          <w:sz w:val="24"/>
          <w:szCs w:val="24"/>
          <w:lang w:val="uk-UA"/>
        </w:rPr>
        <w:t>буд.ХХ</w:t>
      </w:r>
      <w:proofErr w:type="spellEnd"/>
      <w:r w:rsidR="00D453E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453E2">
        <w:rPr>
          <w:rFonts w:ascii="Times New Roman" w:hAnsi="Times New Roman"/>
          <w:sz w:val="24"/>
          <w:szCs w:val="24"/>
          <w:lang w:val="uk-UA"/>
        </w:rPr>
        <w:t>кв.ХХ</w:t>
      </w:r>
      <w:proofErr w:type="spellEnd"/>
      <w:r w:rsidR="00EE7D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5FF3">
        <w:rPr>
          <w:rFonts w:ascii="Times New Roman" w:hAnsi="Times New Roman"/>
          <w:sz w:val="24"/>
          <w:szCs w:val="24"/>
          <w:lang w:val="uk-UA"/>
        </w:rPr>
        <w:t>про зарахування його</w:t>
      </w:r>
      <w:r w:rsidR="00885ACA">
        <w:rPr>
          <w:rFonts w:ascii="Times New Roman" w:hAnsi="Times New Roman"/>
          <w:sz w:val="24"/>
          <w:szCs w:val="24"/>
          <w:lang w:val="uk-UA"/>
        </w:rPr>
        <w:t xml:space="preserve"> на квартирн</w:t>
      </w:r>
      <w:r w:rsidR="003E7F6C">
        <w:rPr>
          <w:rFonts w:ascii="Times New Roman" w:hAnsi="Times New Roman"/>
          <w:sz w:val="24"/>
          <w:szCs w:val="24"/>
          <w:lang w:val="uk-UA"/>
        </w:rPr>
        <w:t>ий облік, керуючись пунктами 8,</w:t>
      </w:r>
      <w:r w:rsidR="00885ACA">
        <w:rPr>
          <w:rFonts w:ascii="Times New Roman" w:hAnsi="Times New Roman"/>
          <w:sz w:val="24"/>
          <w:szCs w:val="24"/>
          <w:lang w:val="uk-UA"/>
        </w:rPr>
        <w:t>11,13,15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Правил обліку громадян, які потребують поліпшення житлових умов, надання їм жилих приміщень в Українській РСР, затвердже</w:t>
      </w:r>
      <w:r w:rsidR="003E7F6C">
        <w:rPr>
          <w:rFonts w:ascii="Times New Roman" w:hAnsi="Times New Roman"/>
          <w:sz w:val="24"/>
          <w:szCs w:val="24"/>
          <w:lang w:val="uk-UA"/>
        </w:rPr>
        <w:t>них Постановою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 Ради Міністрів УРСР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і Української республіканської ради професійних спілок від 11.12.1984 № 470, </w:t>
      </w:r>
      <w:r w:rsidR="00B174AA">
        <w:rPr>
          <w:rFonts w:ascii="Times New Roman" w:eastAsia="Times New Roman" w:hAnsi="Times New Roman"/>
          <w:sz w:val="24"/>
          <w:szCs w:val="24"/>
          <w:lang w:val="uk-UA"/>
        </w:rPr>
        <w:t>підпунктом 2</w:t>
      </w:r>
      <w:r w:rsidR="00AC3060" w:rsidRPr="00DE0EFB">
        <w:rPr>
          <w:rFonts w:ascii="Times New Roman" w:eastAsia="Times New Roman" w:hAnsi="Times New Roman"/>
          <w:sz w:val="24"/>
          <w:szCs w:val="24"/>
          <w:lang w:val="uk-UA"/>
        </w:rPr>
        <w:t xml:space="preserve"> пункту </w:t>
      </w:r>
      <w:r w:rsidR="00AC3060" w:rsidRPr="00DE0EFB">
        <w:rPr>
          <w:rFonts w:ascii="Times New Roman" w:hAnsi="Times New Roman"/>
          <w:sz w:val="24"/>
          <w:szCs w:val="24"/>
          <w:lang w:val="uk-UA"/>
        </w:rPr>
        <w:t>"а"</w:t>
      </w:r>
      <w:r w:rsidR="00AC3060" w:rsidRPr="00DE0EFB">
        <w:rPr>
          <w:rFonts w:ascii="Times New Roman" w:eastAsia="Times New Roman" w:hAnsi="Times New Roman"/>
          <w:sz w:val="24"/>
          <w:szCs w:val="24"/>
          <w:lang w:val="uk-UA"/>
        </w:rPr>
        <w:t xml:space="preserve"> статті 30, статтею 40 </w:t>
      </w:r>
      <w:r w:rsidRPr="00DE0EFB">
        <w:rPr>
          <w:rFonts w:ascii="Times New Roman" w:hAnsi="Times New Roman"/>
          <w:sz w:val="24"/>
          <w:szCs w:val="24"/>
          <w:lang w:val="uk-UA"/>
        </w:rPr>
        <w:t>Закон</w:t>
      </w:r>
      <w:r w:rsidR="00885ACA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України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>Про м</w:t>
      </w:r>
      <w:r w:rsidR="007A475C">
        <w:rPr>
          <w:rFonts w:ascii="Times New Roman" w:hAnsi="Times New Roman"/>
          <w:sz w:val="24"/>
          <w:szCs w:val="24"/>
          <w:lang w:val="uk-UA"/>
        </w:rPr>
        <w:t>ісцеве самоврядування в Україні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>, статтями 34, 36, 39</w:t>
      </w:r>
      <w:r w:rsidR="00245926">
        <w:rPr>
          <w:rFonts w:ascii="Times New Roman" w:hAnsi="Times New Roman"/>
          <w:sz w:val="24"/>
          <w:szCs w:val="24"/>
          <w:lang w:val="uk-UA"/>
        </w:rPr>
        <w:t>,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40, 45 Житлового Ко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дексу України, Законом України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Про статус ветеранів війни, </w:t>
      </w:r>
      <w:r w:rsidR="007A475C">
        <w:rPr>
          <w:rFonts w:ascii="Times New Roman" w:hAnsi="Times New Roman"/>
          <w:sz w:val="24"/>
          <w:szCs w:val="24"/>
          <w:lang w:val="uk-UA"/>
        </w:rPr>
        <w:t>гарантії їх соціального захисту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>, Законом України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="007A475C">
        <w:rPr>
          <w:rFonts w:ascii="Times New Roman" w:hAnsi="Times New Roman"/>
          <w:sz w:val="24"/>
          <w:szCs w:val="24"/>
          <w:lang w:val="uk-UA"/>
        </w:rPr>
        <w:t>Про адміністративну процедуру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, враховуючи рекомендації громадської </w:t>
      </w:r>
      <w:r w:rsidR="00DE0EFB">
        <w:rPr>
          <w:rFonts w:ascii="Times New Roman" w:hAnsi="Times New Roman"/>
          <w:sz w:val="24"/>
          <w:szCs w:val="24"/>
          <w:lang w:val="uk-UA"/>
        </w:rPr>
        <w:t>комісії з житлових питань при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 xml:space="preserve"> В</w:t>
      </w:r>
      <w:r w:rsidRPr="00DE0EFB">
        <w:rPr>
          <w:rFonts w:ascii="Times New Roman" w:hAnsi="Times New Roman"/>
          <w:sz w:val="24"/>
          <w:szCs w:val="24"/>
          <w:lang w:val="uk-UA"/>
        </w:rPr>
        <w:t>икон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>авчому комітеті Шептицької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міської ради, яка розглянула матеріали адміністратив</w:t>
      </w:r>
      <w:r w:rsidR="001D4C32" w:rsidRPr="00DE0EFB">
        <w:rPr>
          <w:rFonts w:ascii="Times New Roman" w:hAnsi="Times New Roman"/>
          <w:sz w:val="24"/>
          <w:szCs w:val="24"/>
          <w:lang w:val="uk-UA"/>
        </w:rPr>
        <w:t xml:space="preserve">ного провадження, а 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 xml:space="preserve">саме: витяг </w:t>
      </w:r>
      <w:r w:rsidR="00CF1279" w:rsidRPr="00DE0EFB">
        <w:rPr>
          <w:rFonts w:ascii="Times New Roman" w:hAnsi="Times New Roman"/>
          <w:sz w:val="24"/>
          <w:szCs w:val="24"/>
          <w:lang w:val="uk-UA"/>
        </w:rPr>
        <w:t xml:space="preserve">з реєстру територіальної громади, </w:t>
      </w:r>
      <w:r w:rsidR="001F02A3">
        <w:rPr>
          <w:rFonts w:ascii="Times New Roman" w:hAnsi="Times New Roman"/>
          <w:sz w:val="24"/>
          <w:szCs w:val="24"/>
          <w:lang w:val="uk-UA"/>
        </w:rPr>
        <w:t>копії паспортів та ідентифікаційних кодів</w:t>
      </w:r>
      <w:r w:rsidR="00D6014D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DE0EFB">
        <w:rPr>
          <w:rFonts w:ascii="Times New Roman" w:hAnsi="Times New Roman"/>
          <w:sz w:val="24"/>
          <w:szCs w:val="24"/>
          <w:lang w:val="uk-UA"/>
        </w:rPr>
        <w:t>копію посвідчення учасника</w:t>
      </w:r>
      <w:r w:rsidR="000C7787" w:rsidRPr="00DE0E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02A3">
        <w:rPr>
          <w:rFonts w:ascii="Times New Roman" w:hAnsi="Times New Roman"/>
          <w:sz w:val="24"/>
          <w:szCs w:val="24"/>
          <w:lang w:val="uk-UA"/>
        </w:rPr>
        <w:t>бойових дій виданого 07.04.2025</w:t>
      </w:r>
      <w:r w:rsidR="00D6014D">
        <w:rPr>
          <w:rFonts w:ascii="Times New Roman" w:hAnsi="Times New Roman"/>
          <w:sz w:val="24"/>
          <w:szCs w:val="24"/>
          <w:lang w:val="uk-UA"/>
        </w:rPr>
        <w:t>,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E7F6C">
        <w:rPr>
          <w:rFonts w:ascii="Times New Roman" w:hAnsi="Times New Roman"/>
          <w:sz w:val="24"/>
          <w:szCs w:val="24"/>
          <w:lang w:val="uk-UA"/>
        </w:rPr>
        <w:t>копії реєстраційних посвідчень</w:t>
      </w:r>
      <w:r w:rsidR="001F02A3">
        <w:rPr>
          <w:rFonts w:ascii="Times New Roman" w:hAnsi="Times New Roman"/>
          <w:sz w:val="24"/>
          <w:szCs w:val="24"/>
          <w:lang w:val="uk-UA"/>
        </w:rPr>
        <w:t xml:space="preserve"> на квартиру</w:t>
      </w:r>
      <w:r w:rsidR="00D6014D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DE0EFB">
        <w:rPr>
          <w:rFonts w:ascii="Times New Roman" w:hAnsi="Times New Roman"/>
          <w:sz w:val="24"/>
          <w:szCs w:val="24"/>
          <w:lang w:val="uk-UA"/>
        </w:rPr>
        <w:t>інформації з Державного реєстру речових прав на нерухоме майно та Реєстру прав вл</w:t>
      </w:r>
      <w:r w:rsidR="00A661C5">
        <w:rPr>
          <w:rFonts w:ascii="Times New Roman" w:hAnsi="Times New Roman"/>
          <w:sz w:val="24"/>
          <w:szCs w:val="24"/>
          <w:lang w:val="uk-UA"/>
        </w:rPr>
        <w:t>асності на нерухоме майно</w:t>
      </w:r>
      <w:r w:rsidRPr="00DE0EFB">
        <w:rPr>
          <w:rFonts w:ascii="Times New Roman" w:hAnsi="Times New Roman"/>
          <w:sz w:val="24"/>
          <w:szCs w:val="24"/>
          <w:lang w:val="uk-UA"/>
        </w:rPr>
        <w:t>,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014D">
        <w:rPr>
          <w:rFonts w:ascii="Times New Roman" w:hAnsi="Times New Roman"/>
          <w:sz w:val="24"/>
          <w:szCs w:val="24"/>
          <w:lang w:val="uk-UA"/>
        </w:rPr>
        <w:t xml:space="preserve">копію будинкової книги, </w:t>
      </w:r>
      <w:r w:rsidR="001F02A3">
        <w:rPr>
          <w:rFonts w:ascii="Times New Roman" w:hAnsi="Times New Roman"/>
          <w:sz w:val="24"/>
          <w:szCs w:val="24"/>
          <w:lang w:val="uk-UA"/>
        </w:rPr>
        <w:t xml:space="preserve">копію технічного паспорту, </w:t>
      </w:r>
      <w:r w:rsidR="00D6014D">
        <w:rPr>
          <w:rFonts w:ascii="Times New Roman" w:hAnsi="Times New Roman"/>
          <w:sz w:val="24"/>
          <w:szCs w:val="24"/>
          <w:lang w:val="uk-UA"/>
        </w:rPr>
        <w:t xml:space="preserve">акт обстеження житлових умов, </w:t>
      </w:r>
      <w:r w:rsidRPr="00DE0EFB">
        <w:rPr>
          <w:rFonts w:ascii="Times New Roman" w:hAnsi="Times New Roman"/>
          <w:sz w:val="24"/>
          <w:szCs w:val="24"/>
          <w:lang w:val="uk-UA"/>
        </w:rPr>
        <w:t>Виконавчий комітет Шептицької міської ради</w:t>
      </w:r>
      <w:r w:rsidR="00D6014D">
        <w:rPr>
          <w:rFonts w:ascii="Times New Roman" w:hAnsi="Times New Roman"/>
          <w:sz w:val="24"/>
          <w:szCs w:val="24"/>
          <w:lang w:val="uk-UA"/>
        </w:rPr>
        <w:t>:</w:t>
      </w:r>
    </w:p>
    <w:p w:rsidR="00FF7D39" w:rsidRPr="00DE0EFB" w:rsidRDefault="00FF7D39" w:rsidP="003C6657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3C6657">
      <w:pPr>
        <w:pStyle w:val="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FF7D39" w:rsidRPr="00DE0EFB" w:rsidRDefault="00FF7D39" w:rsidP="003C6657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1.Зарахувати на квартирний облік при Виконавчому комітеті Шептицької міської ради :</w:t>
      </w:r>
    </w:p>
    <w:p w:rsidR="00A05FF3" w:rsidRPr="00DE0EFB" w:rsidRDefault="001F02A3" w:rsidP="00D6014D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Власюка Віктора Олеговича, 1990 року</w:t>
      </w:r>
      <w:r w:rsidR="00933D16">
        <w:rPr>
          <w:rFonts w:ascii="Times New Roman" w:hAnsi="Times New Roman"/>
          <w:sz w:val="24"/>
          <w:szCs w:val="24"/>
          <w:lang w:val="uk-UA"/>
        </w:rPr>
        <w:t xml:space="preserve"> народження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, учасник</w:t>
      </w:r>
      <w:r w:rsidR="00140FFE">
        <w:rPr>
          <w:rFonts w:ascii="Times New Roman" w:hAnsi="Times New Roman"/>
          <w:sz w:val="24"/>
          <w:szCs w:val="24"/>
          <w:lang w:val="uk-UA"/>
        </w:rPr>
        <w:t>а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бойових дій.</w:t>
      </w:r>
      <w:r w:rsidR="00A05FF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F7D39" w:rsidRPr="00DE0EFB" w:rsidRDefault="00A05FF3" w:rsidP="006C40E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Заявник </w:t>
      </w:r>
      <w:r w:rsidR="00A661C5">
        <w:rPr>
          <w:rFonts w:ascii="Times New Roman" w:hAnsi="Times New Roman"/>
          <w:sz w:val="24"/>
          <w:szCs w:val="24"/>
          <w:lang w:val="uk-UA"/>
        </w:rPr>
        <w:t xml:space="preserve">зареєстрований і 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проживає в </w:t>
      </w:r>
      <w:proofErr w:type="spellStart"/>
      <w:r w:rsidR="00933D16">
        <w:rPr>
          <w:rFonts w:ascii="Times New Roman" w:hAnsi="Times New Roman"/>
          <w:sz w:val="24"/>
          <w:szCs w:val="24"/>
          <w:lang w:val="uk-UA"/>
        </w:rPr>
        <w:t>м.Ше</w:t>
      </w:r>
      <w:r w:rsidR="00294017">
        <w:rPr>
          <w:rFonts w:ascii="Times New Roman" w:hAnsi="Times New Roman"/>
          <w:sz w:val="24"/>
          <w:szCs w:val="24"/>
          <w:lang w:val="uk-UA"/>
        </w:rPr>
        <w:t>п</w:t>
      </w:r>
      <w:r w:rsidR="00D453E2">
        <w:rPr>
          <w:rFonts w:ascii="Times New Roman" w:hAnsi="Times New Roman"/>
          <w:sz w:val="24"/>
          <w:szCs w:val="24"/>
          <w:lang w:val="uk-UA"/>
        </w:rPr>
        <w:t>тицький</w:t>
      </w:r>
      <w:proofErr w:type="spellEnd"/>
      <w:r w:rsidR="00D453E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D453E2">
        <w:rPr>
          <w:rFonts w:ascii="Times New Roman" w:hAnsi="Times New Roman"/>
          <w:sz w:val="24"/>
          <w:szCs w:val="24"/>
          <w:lang w:val="uk-UA"/>
        </w:rPr>
        <w:t>вул.Стуса</w:t>
      </w:r>
      <w:proofErr w:type="spellEnd"/>
      <w:r w:rsidR="00D453E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D453E2">
        <w:rPr>
          <w:rFonts w:ascii="Times New Roman" w:hAnsi="Times New Roman"/>
          <w:sz w:val="24"/>
          <w:szCs w:val="24"/>
          <w:lang w:val="uk-UA"/>
        </w:rPr>
        <w:t>буд.ХХ</w:t>
      </w:r>
      <w:proofErr w:type="spellEnd"/>
      <w:r w:rsidR="00D453E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D453E2">
        <w:rPr>
          <w:rFonts w:ascii="Times New Roman" w:hAnsi="Times New Roman"/>
          <w:sz w:val="24"/>
          <w:szCs w:val="24"/>
          <w:lang w:val="uk-UA"/>
        </w:rPr>
        <w:t>кв.ХХ</w:t>
      </w:r>
      <w:proofErr w:type="spellEnd"/>
      <w:r w:rsidR="00D453E2">
        <w:rPr>
          <w:rFonts w:ascii="Times New Roman" w:hAnsi="Times New Roman"/>
          <w:sz w:val="24"/>
          <w:szCs w:val="24"/>
          <w:lang w:val="uk-UA"/>
        </w:rPr>
        <w:t xml:space="preserve"> (ж.п.16.7 </w:t>
      </w:r>
      <w:r w:rsidR="00933D16">
        <w:rPr>
          <w:rFonts w:ascii="Times New Roman" w:hAnsi="Times New Roman"/>
          <w:sz w:val="24"/>
          <w:szCs w:val="24"/>
          <w:lang w:val="uk-UA"/>
        </w:rPr>
        <w:t>м²</w:t>
      </w:r>
      <w:r w:rsidR="003E7F6C">
        <w:rPr>
          <w:rFonts w:ascii="Times New Roman" w:hAnsi="Times New Roman"/>
          <w:sz w:val="24"/>
          <w:szCs w:val="24"/>
          <w:lang w:val="uk-UA"/>
        </w:rPr>
        <w:t>,</w:t>
      </w:r>
      <w:r w:rsidR="00933D16">
        <w:rPr>
          <w:rFonts w:ascii="Times New Roman" w:hAnsi="Times New Roman"/>
          <w:sz w:val="24"/>
          <w:szCs w:val="24"/>
          <w:lang w:val="uk-UA"/>
        </w:rPr>
        <w:t xml:space="preserve"> проживає 4 особи).</w:t>
      </w:r>
    </w:p>
    <w:p w:rsidR="00FF7D39" w:rsidRPr="00DE0EFB" w:rsidRDefault="00E2539E" w:rsidP="003C6657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Включити в список першо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чергового забезпеченн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я жилою площею на підставі </w:t>
      </w:r>
      <w:r w:rsidR="007A475C">
        <w:rPr>
          <w:rFonts w:ascii="Times New Roman" w:hAnsi="Times New Roman"/>
          <w:sz w:val="24"/>
          <w:szCs w:val="24"/>
          <w:lang w:val="uk-UA"/>
        </w:rPr>
        <w:t>пункту 14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 статті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 12 Закону </w:t>
      </w:r>
      <w:r w:rsidR="00FF7D39" w:rsidRPr="00DE0EFB">
        <w:rPr>
          <w:rFonts w:ascii="Times New Roman" w:hAnsi="Times New Roman"/>
          <w:sz w:val="24"/>
          <w:szCs w:val="24"/>
        </w:rPr>
        <w:t>У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країни </w:t>
      </w:r>
      <w:r w:rsidR="007A475C" w:rsidRPr="00DE0EFB">
        <w:rPr>
          <w:rFonts w:ascii="Times New Roman" w:hAnsi="Times New Roman"/>
          <w:sz w:val="24"/>
          <w:szCs w:val="24"/>
          <w:lang w:val="uk-UA"/>
        </w:rPr>
        <w:t>"</w:t>
      </w:r>
      <w:r w:rsidR="007A475C">
        <w:rPr>
          <w:rFonts w:ascii="Times New Roman" w:hAnsi="Times New Roman"/>
          <w:sz w:val="24"/>
          <w:szCs w:val="24"/>
          <w:lang w:val="uk-UA"/>
        </w:rPr>
        <w:t xml:space="preserve">Про статус ветеранів 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вій</w:t>
      </w:r>
      <w:r w:rsidR="007A475C">
        <w:rPr>
          <w:rFonts w:ascii="Times New Roman" w:hAnsi="Times New Roman"/>
          <w:sz w:val="24"/>
          <w:szCs w:val="24"/>
          <w:lang w:val="uk-UA"/>
        </w:rPr>
        <w:t>ни, гарантії їх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 соціального 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захисту".</w:t>
      </w:r>
    </w:p>
    <w:p w:rsidR="00FF7D39" w:rsidRPr="00DE0EFB" w:rsidRDefault="00FF7D39" w:rsidP="003C6657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2.Рішення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</w:t>
      </w:r>
      <w:r w:rsidR="007A475C">
        <w:rPr>
          <w:rFonts w:ascii="Times New Roman" w:hAnsi="Times New Roman"/>
          <w:sz w:val="24"/>
          <w:szCs w:val="24"/>
          <w:lang w:val="uk-UA"/>
        </w:rPr>
        <w:t>тверджених Постановою Ради Міністрів УРСР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і Української республіканської ради професійних спілок від 11.12.1984 № 470.</w:t>
      </w:r>
    </w:p>
    <w:p w:rsidR="003540F2" w:rsidRPr="00DE0EFB" w:rsidRDefault="00FF7D39" w:rsidP="001D4C3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3.Контроль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3540F2" w:rsidRPr="00DE0EFB" w:rsidRDefault="003540F2" w:rsidP="003540F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402F1E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</w:t>
      </w:r>
      <w:r w:rsidR="00E95CF0">
        <w:rPr>
          <w:rFonts w:ascii="Times New Roman" w:hAnsi="Times New Roman"/>
          <w:sz w:val="24"/>
          <w:szCs w:val="24"/>
          <w:lang w:val="uk-UA"/>
        </w:rPr>
        <w:t>(підпис)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="00FB6AA9" w:rsidRPr="00DE0EFB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B10572" w:rsidRPr="00DE0EFB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E95CF0">
        <w:rPr>
          <w:rFonts w:ascii="Times New Roman" w:hAnsi="Times New Roman"/>
          <w:sz w:val="24"/>
          <w:szCs w:val="24"/>
          <w:lang w:val="uk-UA"/>
        </w:rPr>
        <w:t xml:space="preserve">         </w:t>
      </w:r>
      <w:bookmarkStart w:id="0" w:name="_GoBack"/>
      <w:bookmarkEnd w:id="0"/>
      <w:r w:rsidR="00B10572" w:rsidRPr="00DE0EFB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DE0EFB">
        <w:rPr>
          <w:rFonts w:ascii="Times New Roman" w:hAnsi="Times New Roman"/>
          <w:sz w:val="24"/>
          <w:szCs w:val="24"/>
          <w:lang w:val="uk-UA"/>
        </w:rPr>
        <w:t>Андрій ЗАЛІВСЬКИЙ</w:t>
      </w:r>
    </w:p>
    <w:p w:rsidR="00FF7D39" w:rsidRPr="00DE0EFB" w:rsidRDefault="00FF7D39" w:rsidP="00883904">
      <w:pPr>
        <w:pStyle w:val="3"/>
        <w:ind w:left="0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883904">
      <w:pPr>
        <w:pStyle w:val="3"/>
        <w:ind w:left="0"/>
        <w:rPr>
          <w:rFonts w:ascii="Times New Roman" w:hAnsi="Times New Roman"/>
          <w:sz w:val="24"/>
          <w:szCs w:val="24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3540F2" w:rsidRDefault="003540F2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FA1CA7" w:rsidRDefault="00FA1CA7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FA1CA7" w:rsidRDefault="00FA1CA7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FA1CA7" w:rsidRDefault="00FA1CA7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FA1CA7" w:rsidRDefault="00FA1CA7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3540F2" w:rsidRDefault="003540F2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5ACA" w:rsidRDefault="00885ACA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5ACA" w:rsidRDefault="00885ACA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606A" w:rsidRDefault="00AE606A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606A" w:rsidRDefault="00AE606A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606A" w:rsidRDefault="00AE606A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606A" w:rsidRDefault="00AE606A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606A" w:rsidRPr="00DE0EFB" w:rsidRDefault="00AE606A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DE0EFB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Перший з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аступник міського голови з питань</w:t>
      </w:r>
    </w:p>
    <w:p w:rsidR="00FF7D39" w:rsidRPr="00DE0EFB" w:rsidRDefault="00FF7D39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 xml:space="preserve">діяльності виконавчих органів ради                                                </w:t>
      </w:r>
      <w:r w:rsidR="00DE0EFB">
        <w:rPr>
          <w:rFonts w:ascii="Times New Roman" w:hAnsi="Times New Roman"/>
          <w:sz w:val="24"/>
          <w:szCs w:val="24"/>
          <w:lang w:val="uk-UA"/>
        </w:rPr>
        <w:t>Дмитро БАЛКО</w:t>
      </w:r>
    </w:p>
    <w:p w:rsidR="00FF7D39" w:rsidRPr="00DE0EFB" w:rsidRDefault="00FF7D39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виконавчого комітету                                     Георгій ТИМЧИШИН </w:t>
      </w:r>
    </w:p>
    <w:p w:rsidR="00885ACA" w:rsidRDefault="00885ACA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3E7F6C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н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юридичного відділу                               </w:t>
      </w:r>
      <w:r w:rsidR="00885ACA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Юлія АРАКЧЕЄВА</w:t>
      </w:r>
    </w:p>
    <w:p w:rsidR="00FF7D39" w:rsidRPr="00DE0EFB" w:rsidRDefault="00FF7D39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3E7F6C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н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управління ЖКГ  </w:t>
      </w:r>
      <w:r w:rsidR="000C7787" w:rsidRPr="00DE0EFB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Михайло КОТ</w:t>
      </w:r>
    </w:p>
    <w:p w:rsidR="000C7787" w:rsidRPr="00DE0EFB" w:rsidRDefault="000C7787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Default="00FF7D39" w:rsidP="00885ACA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 xml:space="preserve">Спеціаліст І категорії УЖКГ                              </w:t>
      </w:r>
      <w:r w:rsidR="00622A57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Pr="00DE0EFB">
        <w:rPr>
          <w:rFonts w:ascii="Times New Roman" w:hAnsi="Times New Roman"/>
          <w:sz w:val="24"/>
          <w:szCs w:val="24"/>
          <w:lang w:val="uk-UA"/>
        </w:rPr>
        <w:t>Ірина БАРТМАН</w:t>
      </w:r>
    </w:p>
    <w:p w:rsidR="00A661C5" w:rsidRDefault="00A661C5" w:rsidP="00885ACA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61C5" w:rsidRPr="00EF51BB" w:rsidRDefault="00A661C5" w:rsidP="00A661C5">
      <w:pPr>
        <w:pStyle w:val="a9"/>
        <w:spacing w:before="0" w:beforeAutospacing="0" w:after="0" w:afterAutospacing="0"/>
        <w:jc w:val="both"/>
        <w:rPr>
          <w:color w:val="000000"/>
          <w:lang w:val="uk-UA"/>
        </w:rPr>
      </w:pPr>
      <w:r w:rsidRPr="00EF51BB">
        <w:rPr>
          <w:color w:val="000000"/>
          <w:lang w:val="uk-UA"/>
        </w:rPr>
        <w:t xml:space="preserve">Головний спеціаліст з повноваженнями </w:t>
      </w:r>
    </w:p>
    <w:p w:rsidR="00A661C5" w:rsidRPr="00EF51BB" w:rsidRDefault="00A661C5" w:rsidP="00A661C5">
      <w:pPr>
        <w:pStyle w:val="a9"/>
        <w:spacing w:before="0" w:beforeAutospacing="0" w:after="0" w:afterAutospacing="0"/>
        <w:jc w:val="both"/>
        <w:rPr>
          <w:color w:val="000000"/>
          <w:lang w:val="uk-UA"/>
        </w:rPr>
      </w:pPr>
      <w:r w:rsidRPr="00EF51BB">
        <w:rPr>
          <w:color w:val="000000"/>
          <w:lang w:val="uk-UA"/>
        </w:rPr>
        <w:t xml:space="preserve">уповноваженої особи з питань запобігання </w:t>
      </w:r>
    </w:p>
    <w:p w:rsidR="00A661C5" w:rsidRPr="00AE606A" w:rsidRDefault="00A661C5" w:rsidP="00AE606A">
      <w:pPr>
        <w:pStyle w:val="a9"/>
        <w:spacing w:before="0" w:beforeAutospacing="0" w:after="0" w:afterAutospacing="0"/>
        <w:jc w:val="both"/>
        <w:rPr>
          <w:color w:val="000000"/>
          <w:lang w:val="uk-UA"/>
        </w:rPr>
      </w:pPr>
      <w:r w:rsidRPr="00EF51BB">
        <w:t xml:space="preserve">та </w:t>
      </w:r>
      <w:proofErr w:type="spellStart"/>
      <w:r w:rsidRPr="00EF51BB">
        <w:t>виявлення</w:t>
      </w:r>
      <w:proofErr w:type="spellEnd"/>
      <w:r w:rsidRPr="00EF51BB">
        <w:t xml:space="preserve"> </w:t>
      </w:r>
      <w:proofErr w:type="spellStart"/>
      <w:r w:rsidRPr="00EF51BB">
        <w:t>корупції</w:t>
      </w:r>
      <w:proofErr w:type="spellEnd"/>
      <w:r w:rsidRPr="00EF51BB">
        <w:t xml:space="preserve">                                                                     </w:t>
      </w:r>
      <w:r>
        <w:rPr>
          <w:lang w:val="uk-UA"/>
        </w:rPr>
        <w:t xml:space="preserve">   </w:t>
      </w:r>
      <w:r w:rsidRPr="00EF51BB">
        <w:t>Володимир ВОЙТЮК</w:t>
      </w:r>
    </w:p>
    <w:sectPr w:rsidR="00A661C5" w:rsidRPr="00AE606A" w:rsidSect="001D4C3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01BB"/>
    <w:rsid w:val="00067335"/>
    <w:rsid w:val="00092067"/>
    <w:rsid w:val="000A3738"/>
    <w:rsid w:val="000B5CDD"/>
    <w:rsid w:val="000B7398"/>
    <w:rsid w:val="000C5EB0"/>
    <w:rsid w:val="000C7787"/>
    <w:rsid w:val="000D4EC1"/>
    <w:rsid w:val="000E068C"/>
    <w:rsid w:val="000E0F44"/>
    <w:rsid w:val="000E3EC7"/>
    <w:rsid w:val="000F5FC9"/>
    <w:rsid w:val="00100D74"/>
    <w:rsid w:val="001060C9"/>
    <w:rsid w:val="00112A79"/>
    <w:rsid w:val="00140FFE"/>
    <w:rsid w:val="00192E9F"/>
    <w:rsid w:val="001949BE"/>
    <w:rsid w:val="001A39C2"/>
    <w:rsid w:val="001A6EE8"/>
    <w:rsid w:val="001D4C32"/>
    <w:rsid w:val="001D56B4"/>
    <w:rsid w:val="001E77A0"/>
    <w:rsid w:val="001F02A3"/>
    <w:rsid w:val="001F2F5C"/>
    <w:rsid w:val="0021382C"/>
    <w:rsid w:val="00245926"/>
    <w:rsid w:val="00294017"/>
    <w:rsid w:val="00322A6F"/>
    <w:rsid w:val="00350DCB"/>
    <w:rsid w:val="003519DC"/>
    <w:rsid w:val="003537F5"/>
    <w:rsid w:val="003540F2"/>
    <w:rsid w:val="00360728"/>
    <w:rsid w:val="00376A3A"/>
    <w:rsid w:val="003929EE"/>
    <w:rsid w:val="003A69E5"/>
    <w:rsid w:val="003C6657"/>
    <w:rsid w:val="003D13DD"/>
    <w:rsid w:val="003E7F6C"/>
    <w:rsid w:val="003F6A14"/>
    <w:rsid w:val="00402F1E"/>
    <w:rsid w:val="0041549B"/>
    <w:rsid w:val="0041685F"/>
    <w:rsid w:val="00421F79"/>
    <w:rsid w:val="00443EF9"/>
    <w:rsid w:val="00451338"/>
    <w:rsid w:val="00451D39"/>
    <w:rsid w:val="00474677"/>
    <w:rsid w:val="00482F74"/>
    <w:rsid w:val="0049271A"/>
    <w:rsid w:val="0049721C"/>
    <w:rsid w:val="004D7CAC"/>
    <w:rsid w:val="004E3B7F"/>
    <w:rsid w:val="004E696A"/>
    <w:rsid w:val="004F1C7C"/>
    <w:rsid w:val="0050033B"/>
    <w:rsid w:val="0051003C"/>
    <w:rsid w:val="00526D96"/>
    <w:rsid w:val="00542EE6"/>
    <w:rsid w:val="00575B32"/>
    <w:rsid w:val="005901A1"/>
    <w:rsid w:val="00592A64"/>
    <w:rsid w:val="005D326E"/>
    <w:rsid w:val="005F10F2"/>
    <w:rsid w:val="0060549D"/>
    <w:rsid w:val="00622A57"/>
    <w:rsid w:val="00624134"/>
    <w:rsid w:val="006271C7"/>
    <w:rsid w:val="0063182A"/>
    <w:rsid w:val="00642FE2"/>
    <w:rsid w:val="006435E9"/>
    <w:rsid w:val="00657131"/>
    <w:rsid w:val="0067257F"/>
    <w:rsid w:val="00682957"/>
    <w:rsid w:val="006B267A"/>
    <w:rsid w:val="006B3F15"/>
    <w:rsid w:val="006C40E2"/>
    <w:rsid w:val="006C6EAC"/>
    <w:rsid w:val="007044B0"/>
    <w:rsid w:val="00742A1A"/>
    <w:rsid w:val="007A475C"/>
    <w:rsid w:val="007B518B"/>
    <w:rsid w:val="007F3E81"/>
    <w:rsid w:val="007F6C7B"/>
    <w:rsid w:val="008047D5"/>
    <w:rsid w:val="00827E04"/>
    <w:rsid w:val="00860EFC"/>
    <w:rsid w:val="00877261"/>
    <w:rsid w:val="00883904"/>
    <w:rsid w:val="00885ACA"/>
    <w:rsid w:val="00885D53"/>
    <w:rsid w:val="008D0C35"/>
    <w:rsid w:val="008D3B15"/>
    <w:rsid w:val="008E7D0F"/>
    <w:rsid w:val="0091110D"/>
    <w:rsid w:val="0091792D"/>
    <w:rsid w:val="009252F5"/>
    <w:rsid w:val="00925C09"/>
    <w:rsid w:val="00933D16"/>
    <w:rsid w:val="0094247C"/>
    <w:rsid w:val="009736FA"/>
    <w:rsid w:val="00975D49"/>
    <w:rsid w:val="009F37CA"/>
    <w:rsid w:val="00A04B1E"/>
    <w:rsid w:val="00A05FF3"/>
    <w:rsid w:val="00A44609"/>
    <w:rsid w:val="00A661C5"/>
    <w:rsid w:val="00A86F97"/>
    <w:rsid w:val="00AA602F"/>
    <w:rsid w:val="00AB5A80"/>
    <w:rsid w:val="00AC3060"/>
    <w:rsid w:val="00AC4769"/>
    <w:rsid w:val="00AC7B22"/>
    <w:rsid w:val="00AC7F81"/>
    <w:rsid w:val="00AE606A"/>
    <w:rsid w:val="00B10572"/>
    <w:rsid w:val="00B10D43"/>
    <w:rsid w:val="00B14242"/>
    <w:rsid w:val="00B174AA"/>
    <w:rsid w:val="00B42FCD"/>
    <w:rsid w:val="00B447AD"/>
    <w:rsid w:val="00BA2F71"/>
    <w:rsid w:val="00BB4DB3"/>
    <w:rsid w:val="00BB69CD"/>
    <w:rsid w:val="00BC2108"/>
    <w:rsid w:val="00BD5359"/>
    <w:rsid w:val="00BF6E8E"/>
    <w:rsid w:val="00C54437"/>
    <w:rsid w:val="00C606A6"/>
    <w:rsid w:val="00C71483"/>
    <w:rsid w:val="00CA45DB"/>
    <w:rsid w:val="00CA50FE"/>
    <w:rsid w:val="00CF1279"/>
    <w:rsid w:val="00CF7E0E"/>
    <w:rsid w:val="00D453E2"/>
    <w:rsid w:val="00D6014D"/>
    <w:rsid w:val="00D677F1"/>
    <w:rsid w:val="00D75498"/>
    <w:rsid w:val="00D86C7D"/>
    <w:rsid w:val="00D91AF9"/>
    <w:rsid w:val="00DE0EFB"/>
    <w:rsid w:val="00E2539E"/>
    <w:rsid w:val="00E26AE7"/>
    <w:rsid w:val="00E74A7A"/>
    <w:rsid w:val="00E93525"/>
    <w:rsid w:val="00E95CF0"/>
    <w:rsid w:val="00EB7D3D"/>
    <w:rsid w:val="00ED2329"/>
    <w:rsid w:val="00EE7D4A"/>
    <w:rsid w:val="00F002F7"/>
    <w:rsid w:val="00F07AAA"/>
    <w:rsid w:val="00F21BDB"/>
    <w:rsid w:val="00F21BED"/>
    <w:rsid w:val="00F318F2"/>
    <w:rsid w:val="00F56AB7"/>
    <w:rsid w:val="00F97251"/>
    <w:rsid w:val="00FA1CA7"/>
    <w:rsid w:val="00FB6AA9"/>
    <w:rsid w:val="00FE4573"/>
    <w:rsid w:val="00FF06B5"/>
    <w:rsid w:val="00FF2865"/>
    <w:rsid w:val="00FF5D31"/>
    <w:rsid w:val="00FF7AF3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B039E6-9041-4685-ACFD-1F41137C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AC7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AC7B22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AC7B22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link w:val="3"/>
    <w:uiPriority w:val="99"/>
    <w:semiHidden/>
    <w:locked/>
    <w:rsid w:val="00F002F7"/>
    <w:rPr>
      <w:rFonts w:cs="Times New Roman"/>
      <w:sz w:val="16"/>
      <w:szCs w:val="16"/>
      <w:lang w:eastAsia="en-US"/>
    </w:rPr>
  </w:style>
  <w:style w:type="character" w:customStyle="1" w:styleId="1">
    <w:name w:val="Знак Знак1"/>
    <w:uiPriority w:val="99"/>
    <w:semiHidden/>
    <w:locked/>
    <w:rsid w:val="003929EE"/>
    <w:rPr>
      <w:rFonts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3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Martens</cp:lastModifiedBy>
  <cp:revision>4</cp:revision>
  <cp:lastPrinted>2025-07-07T08:38:00Z</cp:lastPrinted>
  <dcterms:created xsi:type="dcterms:W3CDTF">2025-07-08T05:28:00Z</dcterms:created>
  <dcterms:modified xsi:type="dcterms:W3CDTF">2025-07-17T06:29:00Z</dcterms:modified>
</cp:coreProperties>
</file>