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4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63301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463301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463301">
            <w:pPr>
              <w:pStyle w:val="a5"/>
              <w:rPr>
                <w:b/>
                <w:bCs/>
              </w:rPr>
            </w:pPr>
          </w:p>
          <w:p w14:paraId="73549621" w14:textId="25EFCBC3" w:rsidR="00AC4146" w:rsidRPr="00AC4146" w:rsidRDefault="003F4AEC" w:rsidP="00463301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четверта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4633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46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A6FA95C" w:rsidR="00092067" w:rsidRDefault="003F4AEC" w:rsidP="00A954D0">
                  <w:pPr>
                    <w:framePr w:hSpace="181" w:wrap="around" w:vAnchor="page" w:hAnchor="margin" w:y="141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954D0">
                  <w:pPr>
                    <w:framePr w:hSpace="181" w:wrap="around" w:vAnchor="page" w:hAnchor="margin" w:y="141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CC4E037" w:rsidR="00092067" w:rsidRDefault="006B3F15" w:rsidP="00A954D0">
                  <w:pPr>
                    <w:framePr w:hSpace="181" w:wrap="around" w:vAnchor="page" w:hAnchor="margin" w:y="141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3F4A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14:paraId="7FE3D2D8" w14:textId="2F522BBC" w:rsidR="00877261" w:rsidRPr="004D7CAC" w:rsidRDefault="00877261" w:rsidP="00463301">
            <w:pPr>
              <w:jc w:val="center"/>
            </w:pPr>
          </w:p>
        </w:tc>
      </w:tr>
    </w:tbl>
    <w:p w14:paraId="318AA323" w14:textId="6B976026" w:rsidR="003519DC" w:rsidRPr="004D7CAC" w:rsidRDefault="003519DC" w:rsidP="00DA051B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1398F00">
            <wp:simplePos x="0" y="0"/>
            <wp:positionH relativeFrom="margin">
              <wp:align>center</wp:align>
            </wp:positionH>
            <wp:positionV relativeFrom="page">
              <wp:posOffset>203200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0F5FC9" w:rsidRPr="006A5C39" w14:paraId="2AC749BA" w14:textId="77777777" w:rsidTr="00512449">
        <w:trPr>
          <w:trHeight w:val="317"/>
        </w:trPr>
        <w:tc>
          <w:tcPr>
            <w:tcW w:w="4536" w:type="dxa"/>
            <w:vMerge w:val="restart"/>
          </w:tcPr>
          <w:p w14:paraId="07DFCE29" w14:textId="77777777" w:rsidR="00DA051B" w:rsidRPr="006A5C39" w:rsidRDefault="00DA051B" w:rsidP="00DA051B">
            <w:pPr>
              <w:pStyle w:val="a9"/>
              <w:ind w:left="0" w:right="0"/>
              <w:rPr>
                <w:b/>
                <w:szCs w:val="24"/>
              </w:rPr>
            </w:pPr>
            <w:r w:rsidRPr="006A5C39">
              <w:rPr>
                <w:b/>
                <w:szCs w:val="24"/>
              </w:rPr>
              <w:t xml:space="preserve">Про погодження  Схеми організації </w:t>
            </w:r>
          </w:p>
          <w:p w14:paraId="77EF1A0D" w14:textId="3D519371" w:rsidR="000F5FC9" w:rsidRPr="006A5C39" w:rsidRDefault="00DA051B" w:rsidP="00227D3B">
            <w:pPr>
              <w:pStyle w:val="a9"/>
              <w:ind w:left="0" w:right="0"/>
              <w:jc w:val="left"/>
              <w:rPr>
                <w:b/>
                <w:szCs w:val="24"/>
              </w:rPr>
            </w:pPr>
            <w:r w:rsidRPr="006A5C39">
              <w:rPr>
                <w:b/>
                <w:szCs w:val="24"/>
              </w:rPr>
              <w:t>дорожнього руху «</w:t>
            </w:r>
            <w:r w:rsidR="00B757EF" w:rsidRPr="006A5C39">
              <w:rPr>
                <w:b/>
                <w:szCs w:val="24"/>
              </w:rPr>
              <w:t>Реконструкція магазин</w:t>
            </w:r>
            <w:r w:rsidR="00AF57EC" w:rsidRPr="006A5C39">
              <w:rPr>
                <w:b/>
                <w:szCs w:val="24"/>
              </w:rPr>
              <w:t>у</w:t>
            </w:r>
            <w:r w:rsidR="00227D3B" w:rsidRPr="006A5C39">
              <w:rPr>
                <w:b/>
                <w:szCs w:val="24"/>
              </w:rPr>
              <w:t xml:space="preserve">  </w:t>
            </w:r>
            <w:r w:rsidR="00B757EF" w:rsidRPr="006A5C39">
              <w:rPr>
                <w:b/>
                <w:szCs w:val="24"/>
              </w:rPr>
              <w:t xml:space="preserve"> продовольчих </w:t>
            </w:r>
            <w:r w:rsidR="00227D3B" w:rsidRPr="006A5C39">
              <w:rPr>
                <w:b/>
                <w:szCs w:val="24"/>
              </w:rPr>
              <w:t xml:space="preserve">  </w:t>
            </w:r>
            <w:r w:rsidR="00B757EF" w:rsidRPr="006A5C39">
              <w:rPr>
                <w:b/>
                <w:szCs w:val="24"/>
              </w:rPr>
              <w:t>та непродовольчих</w:t>
            </w:r>
            <w:r w:rsidR="00227D3B" w:rsidRPr="006A5C39">
              <w:rPr>
                <w:b/>
                <w:szCs w:val="24"/>
              </w:rPr>
              <w:t xml:space="preserve"> </w:t>
            </w:r>
            <w:r w:rsidR="00B757EF" w:rsidRPr="006A5C39">
              <w:rPr>
                <w:b/>
                <w:szCs w:val="24"/>
              </w:rPr>
              <w:t xml:space="preserve"> товарів</w:t>
            </w:r>
            <w:r w:rsidR="00AF57EC" w:rsidRPr="006A5C39">
              <w:rPr>
                <w:b/>
                <w:szCs w:val="24"/>
              </w:rPr>
              <w:t xml:space="preserve"> </w:t>
            </w:r>
            <w:r w:rsidR="00227D3B" w:rsidRPr="006A5C39">
              <w:rPr>
                <w:b/>
                <w:szCs w:val="24"/>
              </w:rPr>
              <w:t xml:space="preserve"> </w:t>
            </w:r>
            <w:r w:rsidR="00AF57EC" w:rsidRPr="006A5C39">
              <w:rPr>
                <w:b/>
                <w:szCs w:val="24"/>
              </w:rPr>
              <w:t>«А-1»</w:t>
            </w:r>
            <w:r w:rsidR="00B757EF" w:rsidRPr="006A5C39">
              <w:rPr>
                <w:b/>
                <w:szCs w:val="24"/>
              </w:rPr>
              <w:t xml:space="preserve"> </w:t>
            </w:r>
            <w:r w:rsidR="00227D3B" w:rsidRPr="006A5C39">
              <w:rPr>
                <w:b/>
                <w:szCs w:val="24"/>
              </w:rPr>
              <w:t xml:space="preserve"> </w:t>
            </w:r>
            <w:r w:rsidR="00B757EF" w:rsidRPr="006A5C39">
              <w:rPr>
                <w:b/>
                <w:szCs w:val="24"/>
              </w:rPr>
              <w:t xml:space="preserve">на </w:t>
            </w:r>
            <w:r w:rsidR="005972B4">
              <w:rPr>
                <w:b/>
                <w:szCs w:val="24"/>
              </w:rPr>
              <w:t>ву</w:t>
            </w:r>
            <w:r w:rsidR="00AF57EC" w:rsidRPr="006A5C39">
              <w:rPr>
                <w:b/>
                <w:szCs w:val="24"/>
              </w:rPr>
              <w:t xml:space="preserve">лиці </w:t>
            </w:r>
            <w:proofErr w:type="spellStart"/>
            <w:r w:rsidR="00AF57EC" w:rsidRPr="006A5C39">
              <w:rPr>
                <w:b/>
                <w:szCs w:val="24"/>
              </w:rPr>
              <w:t>С.Бандери</w:t>
            </w:r>
            <w:proofErr w:type="spellEnd"/>
            <w:r w:rsidR="00AF57EC" w:rsidRPr="006A5C39">
              <w:rPr>
                <w:b/>
                <w:szCs w:val="24"/>
              </w:rPr>
              <w:t xml:space="preserve">, </w:t>
            </w:r>
            <w:r w:rsidR="00227D3B" w:rsidRPr="006A5C39">
              <w:rPr>
                <w:b/>
                <w:szCs w:val="24"/>
              </w:rPr>
              <w:t xml:space="preserve">  </w:t>
            </w:r>
            <w:r w:rsidR="00AF57EC" w:rsidRPr="006A5C39">
              <w:rPr>
                <w:b/>
                <w:szCs w:val="24"/>
              </w:rPr>
              <w:t xml:space="preserve">2б </w:t>
            </w:r>
            <w:r w:rsidR="00B757EF" w:rsidRPr="006A5C39">
              <w:rPr>
                <w:b/>
                <w:szCs w:val="24"/>
              </w:rPr>
              <w:t xml:space="preserve">в </w:t>
            </w:r>
            <w:r w:rsidR="00227D3B" w:rsidRPr="006A5C39">
              <w:rPr>
                <w:b/>
                <w:szCs w:val="24"/>
              </w:rPr>
              <w:t xml:space="preserve">  </w:t>
            </w:r>
            <w:r w:rsidR="00B757EF" w:rsidRPr="006A5C39">
              <w:rPr>
                <w:b/>
                <w:szCs w:val="24"/>
              </w:rPr>
              <w:t xml:space="preserve">місті </w:t>
            </w:r>
            <w:r w:rsidR="00AF57EC" w:rsidRPr="006A5C39">
              <w:rPr>
                <w:b/>
                <w:szCs w:val="24"/>
              </w:rPr>
              <w:t xml:space="preserve">Червонограді </w:t>
            </w:r>
            <w:r w:rsidR="00227D3B" w:rsidRPr="006A5C39">
              <w:rPr>
                <w:b/>
                <w:szCs w:val="24"/>
              </w:rPr>
              <w:t xml:space="preserve">  Червоноградської територіальної     </w:t>
            </w:r>
            <w:r w:rsidRPr="006A5C39">
              <w:rPr>
                <w:b/>
                <w:szCs w:val="24"/>
              </w:rPr>
              <w:t xml:space="preserve">громади Червоноградського  </w:t>
            </w:r>
            <w:r w:rsidR="00227D3B" w:rsidRPr="006A5C39">
              <w:rPr>
                <w:b/>
                <w:szCs w:val="24"/>
              </w:rPr>
              <w:t xml:space="preserve">  </w:t>
            </w:r>
            <w:r w:rsidRPr="006A5C39">
              <w:rPr>
                <w:b/>
                <w:szCs w:val="24"/>
              </w:rPr>
              <w:t xml:space="preserve">району Львівської </w:t>
            </w:r>
            <w:r w:rsidR="00227D3B" w:rsidRPr="006A5C39">
              <w:rPr>
                <w:b/>
                <w:szCs w:val="24"/>
              </w:rPr>
              <w:t xml:space="preserve">   </w:t>
            </w:r>
            <w:r w:rsidRPr="006A5C39">
              <w:rPr>
                <w:b/>
                <w:szCs w:val="24"/>
              </w:rPr>
              <w:t xml:space="preserve">області»  </w:t>
            </w:r>
          </w:p>
        </w:tc>
      </w:tr>
      <w:tr w:rsidR="000F5FC9" w:rsidRPr="006A5C39" w14:paraId="31E09DA5" w14:textId="77777777" w:rsidTr="00512449">
        <w:trPr>
          <w:trHeight w:val="317"/>
        </w:trPr>
        <w:tc>
          <w:tcPr>
            <w:tcW w:w="4536" w:type="dxa"/>
            <w:vMerge/>
          </w:tcPr>
          <w:p w14:paraId="3A6438B7" w14:textId="77777777" w:rsidR="000F5FC9" w:rsidRPr="006A5C39" w:rsidRDefault="000F5FC9" w:rsidP="003E33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33FAE612" w14:textId="77777777" w:rsidR="00512449" w:rsidRPr="006A5C39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EB23" w14:textId="06411CC3" w:rsidR="003F4AEC" w:rsidRPr="006A5C39" w:rsidRDefault="00512449" w:rsidP="005124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A5C3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51B" w:rsidRPr="006A5C39">
        <w:rPr>
          <w:rFonts w:ascii="Times New Roman" w:hAnsi="Times New Roman" w:cs="Times New Roman"/>
          <w:sz w:val="24"/>
          <w:szCs w:val="24"/>
        </w:rPr>
        <w:t>Керуючись статтями 25, 59, 60 Закону України «Про місцеве самоврядування в Україні», статтями  6, 9  Закону України «Про дорожній рух», ста</w:t>
      </w:r>
      <w:r w:rsidR="00B757EF" w:rsidRPr="006A5C39">
        <w:rPr>
          <w:rFonts w:ascii="Times New Roman" w:hAnsi="Times New Roman" w:cs="Times New Roman"/>
          <w:sz w:val="24"/>
          <w:szCs w:val="24"/>
        </w:rPr>
        <w:t>ттями 16,</w:t>
      </w:r>
      <w:r w:rsidR="00BE01D0">
        <w:rPr>
          <w:rFonts w:ascii="Times New Roman" w:hAnsi="Times New Roman" w:cs="Times New Roman"/>
          <w:sz w:val="24"/>
          <w:szCs w:val="24"/>
        </w:rPr>
        <w:t xml:space="preserve"> </w:t>
      </w:r>
      <w:r w:rsidR="00B757EF" w:rsidRPr="006A5C39">
        <w:rPr>
          <w:rFonts w:ascii="Times New Roman" w:hAnsi="Times New Roman" w:cs="Times New Roman"/>
          <w:sz w:val="24"/>
          <w:szCs w:val="24"/>
        </w:rPr>
        <w:t>19, 21 Закону України «</w:t>
      </w:r>
      <w:r w:rsidR="00DA051B" w:rsidRPr="006A5C39">
        <w:rPr>
          <w:rFonts w:ascii="Times New Roman" w:hAnsi="Times New Roman" w:cs="Times New Roman"/>
          <w:sz w:val="24"/>
          <w:szCs w:val="24"/>
        </w:rPr>
        <w:t>Про  автомобільні дороги</w:t>
      </w:r>
      <w:r w:rsidR="00B757EF" w:rsidRPr="006A5C39">
        <w:rPr>
          <w:rFonts w:ascii="Times New Roman" w:hAnsi="Times New Roman" w:cs="Times New Roman"/>
          <w:sz w:val="24"/>
          <w:szCs w:val="24"/>
        </w:rPr>
        <w:t>»</w:t>
      </w:r>
      <w:r w:rsidR="00DA051B" w:rsidRPr="006A5C39">
        <w:rPr>
          <w:rFonts w:ascii="Times New Roman" w:hAnsi="Times New Roman" w:cs="Times New Roman"/>
          <w:sz w:val="24"/>
          <w:szCs w:val="24"/>
        </w:rPr>
        <w:t xml:space="preserve">, Правилами дорожнього руху зі змінами, 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Законом України «Про адміністративну процедуру», </w:t>
      </w:r>
      <w:r w:rsidR="00DA051B" w:rsidRPr="006A5C39">
        <w:rPr>
          <w:rFonts w:ascii="Times New Roman" w:hAnsi="Times New Roman" w:cs="Times New Roman"/>
          <w:sz w:val="24"/>
          <w:szCs w:val="24"/>
        </w:rPr>
        <w:t xml:space="preserve">розглянувши звернення </w:t>
      </w:r>
      <w:r w:rsidR="00B33166" w:rsidRPr="006A5C39">
        <w:rPr>
          <w:rFonts w:ascii="Times New Roman" w:hAnsi="Times New Roman" w:cs="Times New Roman"/>
          <w:sz w:val="24"/>
          <w:szCs w:val="24"/>
        </w:rPr>
        <w:t>Головатого А.В.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, довіреної особи </w:t>
      </w:r>
      <w:r w:rsidR="00B757EF" w:rsidRPr="006A5C39">
        <w:rPr>
          <w:rFonts w:ascii="Times New Roman" w:hAnsi="Times New Roman" w:cs="Times New Roman"/>
          <w:sz w:val="24"/>
          <w:szCs w:val="24"/>
        </w:rPr>
        <w:t>ТзОВ «АТБ-Маркет»</w:t>
      </w:r>
      <w:r w:rsidR="002E3EC2" w:rsidRPr="006A5C39">
        <w:rPr>
          <w:rFonts w:ascii="Times New Roman" w:hAnsi="Times New Roman" w:cs="Times New Roman"/>
          <w:sz w:val="24"/>
          <w:szCs w:val="24"/>
        </w:rPr>
        <w:t>, до якого додано довіреність №26/04/25</w:t>
      </w:r>
      <w:r w:rsidR="00B757EF" w:rsidRPr="006A5C39">
        <w:rPr>
          <w:rFonts w:ascii="Times New Roman" w:hAnsi="Times New Roman" w:cs="Times New Roman"/>
          <w:sz w:val="24"/>
          <w:szCs w:val="24"/>
        </w:rPr>
        <w:t xml:space="preserve"> від  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26.04.2025, витяг з Єдиного реєстру юридичних осіб, фізичних осіб-підприємців та громадських формувань, </w:t>
      </w:r>
      <w:r w:rsidR="00D1229B" w:rsidRPr="006A5C39">
        <w:rPr>
          <w:rFonts w:ascii="Times New Roman" w:hAnsi="Times New Roman" w:cs="Times New Roman"/>
          <w:sz w:val="24"/>
          <w:szCs w:val="24"/>
        </w:rPr>
        <w:t>схему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 організації дорожнього руху «Реконструкція магазин</w:t>
      </w:r>
      <w:r w:rsidR="00AF57EC" w:rsidRPr="006A5C39">
        <w:rPr>
          <w:rFonts w:ascii="Times New Roman" w:hAnsi="Times New Roman" w:cs="Times New Roman"/>
          <w:sz w:val="24"/>
          <w:szCs w:val="24"/>
        </w:rPr>
        <w:t>у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 продовольчих та непродовольчих товарів </w:t>
      </w:r>
      <w:r w:rsidR="00AF57EC" w:rsidRPr="006A5C39">
        <w:rPr>
          <w:rFonts w:ascii="Times New Roman" w:hAnsi="Times New Roman" w:cs="Times New Roman"/>
          <w:sz w:val="24"/>
          <w:szCs w:val="24"/>
        </w:rPr>
        <w:t xml:space="preserve"> «А-1» </w:t>
      </w:r>
      <w:r w:rsidR="002E3EC2" w:rsidRPr="006A5C39">
        <w:rPr>
          <w:rFonts w:ascii="Times New Roman" w:hAnsi="Times New Roman" w:cs="Times New Roman"/>
          <w:sz w:val="24"/>
          <w:szCs w:val="24"/>
        </w:rPr>
        <w:t>на вул</w:t>
      </w:r>
      <w:r w:rsidR="00AF57EC" w:rsidRPr="006A5C39">
        <w:rPr>
          <w:rFonts w:ascii="Times New Roman" w:hAnsi="Times New Roman" w:cs="Times New Roman"/>
          <w:sz w:val="24"/>
          <w:szCs w:val="24"/>
        </w:rPr>
        <w:t xml:space="preserve">иці </w:t>
      </w:r>
      <w:proofErr w:type="spellStart"/>
      <w:r w:rsidR="00AF57EC" w:rsidRPr="006A5C39">
        <w:rPr>
          <w:rFonts w:ascii="Times New Roman" w:hAnsi="Times New Roman" w:cs="Times New Roman"/>
          <w:sz w:val="24"/>
          <w:szCs w:val="24"/>
        </w:rPr>
        <w:t>С.Бандери</w:t>
      </w:r>
      <w:proofErr w:type="spellEnd"/>
      <w:r w:rsidR="00AF57EC" w:rsidRPr="006A5C39">
        <w:rPr>
          <w:rFonts w:ascii="Times New Roman" w:hAnsi="Times New Roman" w:cs="Times New Roman"/>
          <w:sz w:val="24"/>
          <w:szCs w:val="24"/>
        </w:rPr>
        <w:t>, 2б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 в місті</w:t>
      </w:r>
      <w:r w:rsidR="00AF57EC" w:rsidRPr="006A5C39">
        <w:rPr>
          <w:rFonts w:ascii="Times New Roman" w:hAnsi="Times New Roman" w:cs="Times New Roman"/>
          <w:sz w:val="24"/>
          <w:szCs w:val="24"/>
        </w:rPr>
        <w:t xml:space="preserve"> Червонограді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 Червоноградської територіальної громади Черво</w:t>
      </w:r>
      <w:r w:rsidR="006A5C39" w:rsidRPr="006A5C39">
        <w:rPr>
          <w:rFonts w:ascii="Times New Roman" w:hAnsi="Times New Roman" w:cs="Times New Roman"/>
          <w:sz w:val="24"/>
          <w:szCs w:val="24"/>
        </w:rPr>
        <w:t xml:space="preserve">ноградського  району Львівської 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області», </w:t>
      </w:r>
      <w:r w:rsidR="006A5C39" w:rsidRPr="006A5C39">
        <w:rPr>
          <w:rFonts w:ascii="Times New Roman" w:hAnsi="Times New Roman" w:cs="Times New Roman"/>
          <w:sz w:val="24"/>
          <w:szCs w:val="24"/>
        </w:rPr>
        <w:t xml:space="preserve"> 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лист управління патрульної поліції у Львівській області Департаменту патрульної поліції від </w:t>
      </w:r>
      <w:r w:rsidR="00AF57EC" w:rsidRPr="006A5C39">
        <w:rPr>
          <w:rFonts w:ascii="Times New Roman" w:hAnsi="Times New Roman" w:cs="Times New Roman"/>
          <w:sz w:val="24"/>
          <w:szCs w:val="24"/>
        </w:rPr>
        <w:t>14</w:t>
      </w:r>
      <w:r w:rsidR="002E3EC2" w:rsidRPr="006A5C39">
        <w:rPr>
          <w:rFonts w:ascii="Times New Roman" w:hAnsi="Times New Roman" w:cs="Times New Roman"/>
          <w:sz w:val="24"/>
          <w:szCs w:val="24"/>
        </w:rPr>
        <w:t>.0</w:t>
      </w:r>
      <w:r w:rsidR="00AF57EC" w:rsidRPr="006A5C39">
        <w:rPr>
          <w:rFonts w:ascii="Times New Roman" w:hAnsi="Times New Roman" w:cs="Times New Roman"/>
          <w:sz w:val="24"/>
          <w:szCs w:val="24"/>
        </w:rPr>
        <w:t>2</w:t>
      </w:r>
      <w:r w:rsidR="002E3EC2" w:rsidRPr="006A5C39">
        <w:rPr>
          <w:rFonts w:ascii="Times New Roman" w:hAnsi="Times New Roman" w:cs="Times New Roman"/>
          <w:sz w:val="24"/>
          <w:szCs w:val="24"/>
        </w:rPr>
        <w:t>.202</w:t>
      </w:r>
      <w:r w:rsidR="00AF57EC" w:rsidRPr="006A5C39">
        <w:rPr>
          <w:rFonts w:ascii="Times New Roman" w:hAnsi="Times New Roman" w:cs="Times New Roman"/>
          <w:sz w:val="24"/>
          <w:szCs w:val="24"/>
        </w:rPr>
        <w:t>2</w:t>
      </w:r>
      <w:r w:rsidR="002E3EC2" w:rsidRPr="006A5C39">
        <w:rPr>
          <w:rFonts w:ascii="Times New Roman" w:hAnsi="Times New Roman" w:cs="Times New Roman"/>
          <w:sz w:val="24"/>
          <w:szCs w:val="24"/>
        </w:rPr>
        <w:t xml:space="preserve"> №</w:t>
      </w:r>
      <w:r w:rsidR="00AF57EC" w:rsidRPr="006A5C39">
        <w:rPr>
          <w:rFonts w:ascii="Times New Roman" w:hAnsi="Times New Roman" w:cs="Times New Roman"/>
          <w:sz w:val="24"/>
          <w:szCs w:val="24"/>
        </w:rPr>
        <w:t>2842</w:t>
      </w:r>
      <w:r w:rsidR="002E3EC2" w:rsidRPr="006A5C39">
        <w:rPr>
          <w:rFonts w:ascii="Times New Roman" w:hAnsi="Times New Roman" w:cs="Times New Roman"/>
          <w:sz w:val="24"/>
          <w:szCs w:val="24"/>
        </w:rPr>
        <w:t>/41/12/02-202</w:t>
      </w:r>
      <w:r w:rsidR="00AF57EC" w:rsidRPr="006A5C39">
        <w:rPr>
          <w:rFonts w:ascii="Times New Roman" w:hAnsi="Times New Roman" w:cs="Times New Roman"/>
          <w:sz w:val="24"/>
          <w:szCs w:val="24"/>
        </w:rPr>
        <w:t>2</w:t>
      </w:r>
      <w:r w:rsidR="00DA051B" w:rsidRPr="006A5C39">
        <w:rPr>
          <w:rFonts w:ascii="Times New Roman" w:hAnsi="Times New Roman" w:cs="Times New Roman"/>
          <w:sz w:val="24"/>
          <w:szCs w:val="24"/>
        </w:rPr>
        <w:t xml:space="preserve">, </w:t>
      </w:r>
      <w:r w:rsidR="00D46E2D">
        <w:rPr>
          <w:rFonts w:ascii="Times New Roman" w:hAnsi="Times New Roman" w:cs="Times New Roman"/>
          <w:sz w:val="24"/>
          <w:szCs w:val="24"/>
        </w:rPr>
        <w:t xml:space="preserve">враховуючи відсутність підстав для </w:t>
      </w:r>
      <w:r w:rsidR="00BE6C9F" w:rsidRPr="006A5C39">
        <w:rPr>
          <w:rFonts w:ascii="Times New Roman" w:hAnsi="Times New Roman" w:cs="Times New Roman"/>
          <w:sz w:val="24"/>
          <w:szCs w:val="24"/>
        </w:rPr>
        <w:t xml:space="preserve"> відмов</w:t>
      </w:r>
      <w:r w:rsidR="00D46E2D">
        <w:rPr>
          <w:rFonts w:ascii="Times New Roman" w:hAnsi="Times New Roman" w:cs="Times New Roman"/>
          <w:sz w:val="24"/>
          <w:szCs w:val="24"/>
        </w:rPr>
        <w:t xml:space="preserve">и </w:t>
      </w:r>
      <w:r w:rsidR="00BE6C9F" w:rsidRPr="006A5C39">
        <w:rPr>
          <w:rFonts w:ascii="Times New Roman" w:hAnsi="Times New Roman" w:cs="Times New Roman"/>
          <w:sz w:val="24"/>
          <w:szCs w:val="24"/>
        </w:rPr>
        <w:t xml:space="preserve"> в погоджені схеми організації дорожнього руху, відповідно до</w:t>
      </w:r>
      <w:r w:rsidR="00BE01D0">
        <w:rPr>
          <w:rFonts w:ascii="Times New Roman" w:hAnsi="Times New Roman" w:cs="Times New Roman"/>
          <w:sz w:val="24"/>
          <w:szCs w:val="24"/>
        </w:rPr>
        <w:t xml:space="preserve"> абзацу</w:t>
      </w:r>
      <w:r w:rsidR="001E2929">
        <w:rPr>
          <w:rFonts w:ascii="Times New Roman" w:hAnsi="Times New Roman" w:cs="Times New Roman"/>
          <w:sz w:val="24"/>
          <w:szCs w:val="24"/>
        </w:rPr>
        <w:t xml:space="preserve"> восьмого</w:t>
      </w:r>
      <w:r w:rsidR="00D1229B" w:rsidRPr="006A5C39">
        <w:rPr>
          <w:rFonts w:ascii="Times New Roman" w:hAnsi="Times New Roman" w:cs="Times New Roman"/>
          <w:sz w:val="24"/>
          <w:szCs w:val="24"/>
        </w:rPr>
        <w:t xml:space="preserve"> </w:t>
      </w:r>
      <w:r w:rsidR="00BE6C9F" w:rsidRPr="006A5C39">
        <w:rPr>
          <w:rFonts w:ascii="Times New Roman" w:hAnsi="Times New Roman" w:cs="Times New Roman"/>
          <w:sz w:val="24"/>
          <w:szCs w:val="24"/>
        </w:rPr>
        <w:t>статті 6 Закону У</w:t>
      </w:r>
      <w:r w:rsidR="00D1229B" w:rsidRPr="006A5C39">
        <w:rPr>
          <w:rFonts w:ascii="Times New Roman" w:hAnsi="Times New Roman" w:cs="Times New Roman"/>
          <w:sz w:val="24"/>
          <w:szCs w:val="24"/>
        </w:rPr>
        <w:t>країни «П</w:t>
      </w:r>
      <w:r w:rsidR="00BE6C9F" w:rsidRPr="006A5C39">
        <w:rPr>
          <w:rFonts w:ascii="Times New Roman" w:hAnsi="Times New Roman" w:cs="Times New Roman"/>
          <w:sz w:val="24"/>
          <w:szCs w:val="24"/>
        </w:rPr>
        <w:t xml:space="preserve">ро дорожній рух», </w:t>
      </w:r>
      <w:r w:rsidR="009618DB" w:rsidRPr="006A5C39">
        <w:rPr>
          <w:rFonts w:ascii="Times New Roman" w:hAnsi="Times New Roman" w:cs="Times New Roman"/>
          <w:sz w:val="24"/>
          <w:szCs w:val="24"/>
        </w:rPr>
        <w:t>з метою забезпечення безпеки дорожнього руху</w:t>
      </w:r>
      <w:r w:rsidR="00DA051B" w:rsidRPr="006A5C39">
        <w:rPr>
          <w:rFonts w:ascii="Times New Roman" w:hAnsi="Times New Roman" w:cs="Times New Roman"/>
          <w:sz w:val="24"/>
          <w:szCs w:val="24"/>
        </w:rPr>
        <w:t>,  Шептицька міська  рада</w:t>
      </w:r>
    </w:p>
    <w:p w14:paraId="6D9A397B" w14:textId="77777777" w:rsidR="00512449" w:rsidRPr="006A5C39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AC62" w14:textId="77777777" w:rsidR="00DA051B" w:rsidRPr="006A5C39" w:rsidRDefault="00DA051B" w:rsidP="005124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A5C39">
        <w:rPr>
          <w:rFonts w:ascii="Times New Roman" w:hAnsi="Times New Roman" w:cs="Times New Roman"/>
          <w:sz w:val="24"/>
          <w:szCs w:val="24"/>
        </w:rPr>
        <w:t>ВИРІШИЛА:</w:t>
      </w:r>
    </w:p>
    <w:p w14:paraId="4705AFDE" w14:textId="77777777" w:rsidR="00512449" w:rsidRPr="006A5C39" w:rsidRDefault="00512449" w:rsidP="00512449">
      <w:pPr>
        <w:pStyle w:val="ab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1F8DB" w14:textId="6A319FFC" w:rsidR="00DA051B" w:rsidRPr="006A5C39" w:rsidRDefault="00DA051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A5C39">
        <w:rPr>
          <w:rFonts w:ascii="Times New Roman" w:hAnsi="Times New Roman" w:cs="Times New Roman"/>
          <w:sz w:val="24"/>
          <w:szCs w:val="24"/>
        </w:rPr>
        <w:t xml:space="preserve">        1. Погодити  Схему організації дорожнього </w:t>
      </w:r>
      <w:r w:rsidR="00AF57EC" w:rsidRPr="006A5C39">
        <w:rPr>
          <w:rFonts w:ascii="Times New Roman" w:hAnsi="Times New Roman" w:cs="Times New Roman"/>
          <w:sz w:val="24"/>
          <w:szCs w:val="24"/>
        </w:rPr>
        <w:t xml:space="preserve">«Реконструкція магазину продовольчих та непродовольчих товарів  «А-1» на вулиці </w:t>
      </w:r>
      <w:proofErr w:type="spellStart"/>
      <w:r w:rsidR="00AF57EC" w:rsidRPr="006A5C39">
        <w:rPr>
          <w:rFonts w:ascii="Times New Roman" w:hAnsi="Times New Roman" w:cs="Times New Roman"/>
          <w:sz w:val="24"/>
          <w:szCs w:val="24"/>
        </w:rPr>
        <w:t>С.Бандери</w:t>
      </w:r>
      <w:proofErr w:type="spellEnd"/>
      <w:r w:rsidR="00AF57EC" w:rsidRPr="006A5C39">
        <w:rPr>
          <w:rFonts w:ascii="Times New Roman" w:hAnsi="Times New Roman" w:cs="Times New Roman"/>
          <w:sz w:val="24"/>
          <w:szCs w:val="24"/>
        </w:rPr>
        <w:t>, 2б в місті Червонограді Червоноградської територіальної громади Червоноградсь</w:t>
      </w:r>
      <w:r w:rsidR="0007493A">
        <w:rPr>
          <w:rFonts w:ascii="Times New Roman" w:hAnsi="Times New Roman" w:cs="Times New Roman"/>
          <w:sz w:val="24"/>
          <w:szCs w:val="24"/>
        </w:rPr>
        <w:t>кого  району Львівської області</w:t>
      </w:r>
      <w:r w:rsidR="00692A48">
        <w:rPr>
          <w:rFonts w:ascii="Times New Roman" w:hAnsi="Times New Roman" w:cs="Times New Roman"/>
          <w:sz w:val="24"/>
          <w:szCs w:val="24"/>
        </w:rPr>
        <w:t>»</w:t>
      </w:r>
      <w:r w:rsidRPr="006A5C39">
        <w:rPr>
          <w:rFonts w:ascii="Times New Roman" w:hAnsi="Times New Roman" w:cs="Times New Roman"/>
          <w:sz w:val="24"/>
          <w:szCs w:val="24"/>
        </w:rPr>
        <w:t>, що  додається.</w:t>
      </w:r>
    </w:p>
    <w:p w14:paraId="3C18C1F7" w14:textId="7B76390C" w:rsidR="00DA051B" w:rsidRPr="006A5C39" w:rsidRDefault="00DA051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A5C39">
        <w:rPr>
          <w:rFonts w:ascii="Times New Roman" w:hAnsi="Times New Roman" w:cs="Times New Roman"/>
          <w:sz w:val="24"/>
          <w:szCs w:val="24"/>
        </w:rPr>
        <w:t xml:space="preserve">        2. </w:t>
      </w:r>
      <w:r w:rsidR="001E2929" w:rsidRPr="006A5C39">
        <w:rPr>
          <w:rFonts w:ascii="Times New Roman" w:hAnsi="Times New Roman" w:cs="Times New Roman"/>
          <w:sz w:val="24"/>
          <w:szCs w:val="24"/>
        </w:rPr>
        <w:t>ТзОВ «АТБ-Маркет»</w:t>
      </w:r>
      <w:r w:rsidR="001E2929">
        <w:rPr>
          <w:rFonts w:ascii="Times New Roman" w:hAnsi="Times New Roman" w:cs="Times New Roman"/>
          <w:sz w:val="24"/>
          <w:szCs w:val="24"/>
        </w:rPr>
        <w:t xml:space="preserve"> к</w:t>
      </w:r>
      <w:r w:rsidRPr="006A5C39">
        <w:rPr>
          <w:rFonts w:ascii="Times New Roman" w:hAnsi="Times New Roman" w:cs="Times New Roman"/>
          <w:sz w:val="24"/>
          <w:szCs w:val="24"/>
        </w:rPr>
        <w:t xml:space="preserve">омплекс робіт по облаштуванню технічних засобів організації  дорожнього руху провести у відповідності до </w:t>
      </w:r>
      <w:r w:rsidR="00F70AEE" w:rsidRPr="006A5C39">
        <w:rPr>
          <w:rFonts w:ascii="Times New Roman" w:hAnsi="Times New Roman" w:cs="Times New Roman"/>
          <w:sz w:val="24"/>
          <w:szCs w:val="24"/>
        </w:rPr>
        <w:t xml:space="preserve">погоджених схем та із врахуванням </w:t>
      </w:r>
      <w:r w:rsidRPr="006A5C39">
        <w:rPr>
          <w:rFonts w:ascii="Times New Roman" w:hAnsi="Times New Roman" w:cs="Times New Roman"/>
          <w:sz w:val="24"/>
          <w:szCs w:val="24"/>
        </w:rPr>
        <w:t>нормативн</w:t>
      </w:r>
      <w:r w:rsidR="00F70AEE" w:rsidRPr="006A5C39">
        <w:rPr>
          <w:rFonts w:ascii="Times New Roman" w:hAnsi="Times New Roman" w:cs="Times New Roman"/>
          <w:sz w:val="24"/>
          <w:szCs w:val="24"/>
        </w:rPr>
        <w:t xml:space="preserve">о-правових  </w:t>
      </w:r>
      <w:r w:rsidRPr="006A5C39">
        <w:rPr>
          <w:rFonts w:ascii="Times New Roman" w:hAnsi="Times New Roman" w:cs="Times New Roman"/>
          <w:sz w:val="24"/>
          <w:szCs w:val="24"/>
        </w:rPr>
        <w:t xml:space="preserve">актів з </w:t>
      </w:r>
      <w:r w:rsidR="00F70AEE" w:rsidRPr="006A5C39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 w:rsidRPr="006A5C39">
        <w:rPr>
          <w:rFonts w:ascii="Times New Roman" w:hAnsi="Times New Roman" w:cs="Times New Roman"/>
          <w:sz w:val="24"/>
          <w:szCs w:val="24"/>
        </w:rPr>
        <w:t>безпеки  дорожнього руху.</w:t>
      </w:r>
    </w:p>
    <w:p w14:paraId="74451E8C" w14:textId="08DDD7DD" w:rsidR="00227D3B" w:rsidRPr="006A5C39" w:rsidRDefault="00227D3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A5C39">
        <w:rPr>
          <w:rFonts w:ascii="Times New Roman" w:hAnsi="Times New Roman" w:cs="Times New Roman"/>
          <w:sz w:val="24"/>
          <w:szCs w:val="24"/>
        </w:rPr>
        <w:t xml:space="preserve">        3. Рішення  набирає чинності з дня доведення його до відома адресата шляхом оприлюднення на офіційному </w:t>
      </w:r>
      <w:proofErr w:type="spellStart"/>
      <w:r w:rsidRPr="006A5C39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6A5C39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14:paraId="20341E00" w14:textId="3151E2E6" w:rsidR="00227D3B" w:rsidRPr="006A5C39" w:rsidRDefault="00227D3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A5C39">
        <w:rPr>
          <w:rFonts w:ascii="Times New Roman" w:hAnsi="Times New Roman" w:cs="Times New Roman"/>
          <w:sz w:val="24"/>
          <w:szCs w:val="24"/>
        </w:rPr>
        <w:t xml:space="preserve">        4. Рішення  може бути оскаржене у шестимісячний строк шляхом подання заяви до місцевого адміністративного суду в порядку, встановленому  процесуальним законом. </w:t>
      </w:r>
    </w:p>
    <w:p w14:paraId="30D4306D" w14:textId="3182C90B" w:rsidR="0000632C" w:rsidRDefault="00DA051B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A5C39">
        <w:rPr>
          <w:rFonts w:ascii="Times New Roman" w:hAnsi="Times New Roman" w:cs="Times New Roman"/>
          <w:sz w:val="24"/>
          <w:szCs w:val="24"/>
        </w:rPr>
        <w:t xml:space="preserve">        </w:t>
      </w:r>
      <w:r w:rsidR="00EF2F17" w:rsidRPr="006A5C39">
        <w:rPr>
          <w:rFonts w:ascii="Times New Roman" w:hAnsi="Times New Roman" w:cs="Times New Roman"/>
          <w:sz w:val="24"/>
          <w:szCs w:val="24"/>
        </w:rPr>
        <w:t>5</w:t>
      </w:r>
      <w:r w:rsidRPr="006A5C39">
        <w:rPr>
          <w:rFonts w:ascii="Times New Roman" w:hAnsi="Times New Roman" w:cs="Times New Roman"/>
          <w:sz w:val="24"/>
          <w:szCs w:val="24"/>
        </w:rPr>
        <w:t>.</w:t>
      </w:r>
      <w:r w:rsidR="00EF2F17" w:rsidRPr="006A5C39">
        <w:rPr>
          <w:rFonts w:ascii="Times New Roman" w:hAnsi="Times New Roman" w:cs="Times New Roman"/>
          <w:sz w:val="24"/>
          <w:szCs w:val="24"/>
        </w:rPr>
        <w:t xml:space="preserve"> </w:t>
      </w:r>
      <w:r w:rsidRPr="006A5C39">
        <w:rPr>
          <w:rFonts w:ascii="Times New Roman" w:hAnsi="Times New Roman" w:cs="Times New Roman"/>
          <w:sz w:val="24"/>
          <w:szCs w:val="24"/>
        </w:rPr>
        <w:t>Контроль за виконанням цього рішення покласти на голову постійної депутатської комісії з питань комунального господарства, благоустрою, охорони довкілля, комунальної власності та приватизації (Василишин П.С.) та першого заступника міського голови  з питань діяльності виконавчих органів ради Балка Д.І.</w:t>
      </w:r>
    </w:p>
    <w:p w14:paraId="7273A32C" w14:textId="77777777" w:rsidR="006A5C39" w:rsidRDefault="006A5C39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5947BBEE" w14:textId="77777777" w:rsidR="006A5C39" w:rsidRPr="006A5C39" w:rsidRDefault="006A5C39" w:rsidP="00DA05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6A5C39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6A5C39" w:rsidRDefault="00BC2108" w:rsidP="00B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39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5A320A93" w:rsidR="00F21BDB" w:rsidRPr="006A5C39" w:rsidRDefault="003F4AEC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CD" w:rsidRPr="006A5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6A5C39" w:rsidRDefault="00BC2108" w:rsidP="0035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39">
              <w:rPr>
                <w:rFonts w:ascii="Times New Roman" w:hAnsi="Times New Roman" w:cs="Times New Roman"/>
                <w:sz w:val="24"/>
                <w:szCs w:val="24"/>
              </w:rPr>
              <w:t>Андрій ЗАЛІВСЬКИЙ</w:t>
            </w:r>
          </w:p>
        </w:tc>
      </w:tr>
    </w:tbl>
    <w:p w14:paraId="1141564E" w14:textId="77777777" w:rsidR="00F21BDB" w:rsidRPr="006A5C39" w:rsidRDefault="00F21BDB" w:rsidP="003519D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72C50C" w14:textId="695E6173" w:rsidR="003F4AEC" w:rsidRPr="005F1797" w:rsidRDefault="003F4AEC" w:rsidP="003F4AEC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A6183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Проект 54</w:t>
      </w:r>
      <w:r w:rsidR="00A954D0">
        <w:rPr>
          <w:rFonts w:ascii="Times New Roman" w:hAnsi="Times New Roman" w:cs="Times New Roman"/>
          <w:bCs/>
          <w:sz w:val="26"/>
          <w:szCs w:val="26"/>
        </w:rPr>
        <w:t>К1</w:t>
      </w:r>
      <w:bookmarkEnd w:id="0"/>
    </w:p>
    <w:p w14:paraId="4B37C392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55691F4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52A1648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AA59D6D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E952D32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BF3C5C2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1F68136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8C7D75F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59E40C9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32840BB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A47F405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5690C22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A031D30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483940D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6D399DA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0A3DD88" w14:textId="77777777" w:rsidR="00F54123" w:rsidRDefault="00F54123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C225F4" w14:textId="77777777" w:rsidR="00DA051B" w:rsidRDefault="00DA051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158095D" w14:textId="77777777" w:rsidR="009E78C4" w:rsidRDefault="009E78C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0E6678E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  <w:lang w:val="en-US"/>
        </w:rPr>
      </w:pPr>
    </w:p>
    <w:p w14:paraId="00CAF2B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Секретар міської ради</w:t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</w:r>
      <w:r w:rsidRPr="00DA051B">
        <w:rPr>
          <w:rFonts w:ascii="Times New Roman" w:hAnsi="Times New Roman" w:cs="Times New Roman"/>
          <w:sz w:val="26"/>
          <w:szCs w:val="26"/>
        </w:rPr>
        <w:tab/>
        <w:t xml:space="preserve">              Олександр ГРАСУЛОВ</w:t>
      </w:r>
    </w:p>
    <w:p w14:paraId="04CE3977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767F3BAE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14:paraId="0A21896B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з  питань  комунального господарства,</w:t>
      </w:r>
    </w:p>
    <w:p w14:paraId="43A18432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 xml:space="preserve">благоустрою, охорони </w:t>
      </w: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, комунальної </w:t>
      </w:r>
    </w:p>
    <w:p w14:paraId="26594017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A051B">
        <w:rPr>
          <w:rFonts w:ascii="Times New Roman" w:hAnsi="Times New Roman" w:cs="Times New Roman"/>
          <w:sz w:val="26"/>
          <w:szCs w:val="26"/>
        </w:rPr>
        <w:t>приватизацiї</w:t>
      </w:r>
      <w:proofErr w:type="spellEnd"/>
      <w:r w:rsidRPr="00DA05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Петро ВАСИЛИШИН </w:t>
      </w:r>
    </w:p>
    <w:p w14:paraId="48FC8899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1B11320C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Перший заступник міського голови</w:t>
      </w:r>
    </w:p>
    <w:p w14:paraId="7DB9AF60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з  питань діяльності виконавчих органів ради                        Дмитро БАЛКО</w:t>
      </w:r>
    </w:p>
    <w:p w14:paraId="5789FED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64027FCE" w14:textId="6A23657B" w:rsid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DA051B">
        <w:rPr>
          <w:rFonts w:ascii="Times New Roman" w:hAnsi="Times New Roman" w:cs="Times New Roman"/>
          <w:sz w:val="26"/>
          <w:szCs w:val="26"/>
        </w:rPr>
        <w:t xml:space="preserve"> юридичного відділу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A051B">
        <w:rPr>
          <w:rFonts w:ascii="Times New Roman" w:hAnsi="Times New Roman" w:cs="Times New Roman"/>
          <w:sz w:val="26"/>
          <w:szCs w:val="26"/>
        </w:rPr>
        <w:t xml:space="preserve">                  Тетяна ЛІНИНСЬКА</w:t>
      </w:r>
    </w:p>
    <w:p w14:paraId="5E94CBC3" w14:textId="77777777" w:rsidR="0000632C" w:rsidRDefault="0000632C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0D59E04B" w14:textId="779C4D2B" w:rsidR="0000632C" w:rsidRPr="00DA051B" w:rsidRDefault="0000632C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Головний спеціаліст юридичного відділу                               Любомир КОБЛИК</w:t>
      </w:r>
    </w:p>
    <w:p w14:paraId="4EEDEBC9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</w:p>
    <w:p w14:paraId="187B51B8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</w:rPr>
      </w:pPr>
      <w:r w:rsidRPr="00DA051B">
        <w:rPr>
          <w:rFonts w:ascii="Times New Roman" w:hAnsi="Times New Roman" w:cs="Times New Roman"/>
          <w:sz w:val="26"/>
          <w:szCs w:val="26"/>
        </w:rPr>
        <w:t>Начальник  управління ЖКГ</w:t>
      </w:r>
      <w:r w:rsidRPr="00DA051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Андрій ДУМИЧ</w:t>
      </w:r>
    </w:p>
    <w:p w14:paraId="321F9604" w14:textId="77777777" w:rsidR="00DA051B" w:rsidRPr="00DA051B" w:rsidRDefault="00DA051B" w:rsidP="00DA051B">
      <w:pPr>
        <w:pStyle w:val="ab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A051B" w:rsidRPr="00DA051B" w:rsidSect="0046330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D12"/>
    <w:multiLevelType w:val="multilevel"/>
    <w:tmpl w:val="3BF20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6A3B12"/>
    <w:multiLevelType w:val="multilevel"/>
    <w:tmpl w:val="0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632C"/>
    <w:rsid w:val="000306CC"/>
    <w:rsid w:val="00033BAA"/>
    <w:rsid w:val="00067335"/>
    <w:rsid w:val="00073DAD"/>
    <w:rsid w:val="0007493A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1E2929"/>
    <w:rsid w:val="0021382C"/>
    <w:rsid w:val="00227D3B"/>
    <w:rsid w:val="00286389"/>
    <w:rsid w:val="0028758E"/>
    <w:rsid w:val="002E3EC2"/>
    <w:rsid w:val="00315367"/>
    <w:rsid w:val="00323ED7"/>
    <w:rsid w:val="003519DC"/>
    <w:rsid w:val="003537F5"/>
    <w:rsid w:val="00360728"/>
    <w:rsid w:val="003B4877"/>
    <w:rsid w:val="003F4AEC"/>
    <w:rsid w:val="0041549B"/>
    <w:rsid w:val="0045023B"/>
    <w:rsid w:val="00463301"/>
    <w:rsid w:val="00476933"/>
    <w:rsid w:val="0049271A"/>
    <w:rsid w:val="0049721C"/>
    <w:rsid w:val="004D4DEE"/>
    <w:rsid w:val="004D5B47"/>
    <w:rsid w:val="004D7CAC"/>
    <w:rsid w:val="004E3B7F"/>
    <w:rsid w:val="004F1C7C"/>
    <w:rsid w:val="0050033B"/>
    <w:rsid w:val="00512449"/>
    <w:rsid w:val="00526D96"/>
    <w:rsid w:val="005901A1"/>
    <w:rsid w:val="00592A64"/>
    <w:rsid w:val="005972B4"/>
    <w:rsid w:val="00624134"/>
    <w:rsid w:val="006271C7"/>
    <w:rsid w:val="00642FE2"/>
    <w:rsid w:val="006435E9"/>
    <w:rsid w:val="00692A48"/>
    <w:rsid w:val="006A4566"/>
    <w:rsid w:val="006A5C39"/>
    <w:rsid w:val="006B3F15"/>
    <w:rsid w:val="007B518B"/>
    <w:rsid w:val="007C32BF"/>
    <w:rsid w:val="007F3E81"/>
    <w:rsid w:val="007F6C7B"/>
    <w:rsid w:val="00877261"/>
    <w:rsid w:val="00925C09"/>
    <w:rsid w:val="0094247C"/>
    <w:rsid w:val="0094480F"/>
    <w:rsid w:val="009618DB"/>
    <w:rsid w:val="009E78C4"/>
    <w:rsid w:val="00A20905"/>
    <w:rsid w:val="00A86F97"/>
    <w:rsid w:val="00A954D0"/>
    <w:rsid w:val="00AC4146"/>
    <w:rsid w:val="00AC4769"/>
    <w:rsid w:val="00AE71C1"/>
    <w:rsid w:val="00AF57EC"/>
    <w:rsid w:val="00B14242"/>
    <w:rsid w:val="00B33166"/>
    <w:rsid w:val="00B42FCD"/>
    <w:rsid w:val="00B447AD"/>
    <w:rsid w:val="00B61A66"/>
    <w:rsid w:val="00B757EF"/>
    <w:rsid w:val="00B841C1"/>
    <w:rsid w:val="00BB69CD"/>
    <w:rsid w:val="00BC2108"/>
    <w:rsid w:val="00BD4049"/>
    <w:rsid w:val="00BE01D0"/>
    <w:rsid w:val="00BE6C9F"/>
    <w:rsid w:val="00BF5FD3"/>
    <w:rsid w:val="00BF6E8E"/>
    <w:rsid w:val="00C1615D"/>
    <w:rsid w:val="00C606A6"/>
    <w:rsid w:val="00C71483"/>
    <w:rsid w:val="00D1229B"/>
    <w:rsid w:val="00D35676"/>
    <w:rsid w:val="00D46E2D"/>
    <w:rsid w:val="00D63362"/>
    <w:rsid w:val="00D91AF9"/>
    <w:rsid w:val="00DA051B"/>
    <w:rsid w:val="00E26AE7"/>
    <w:rsid w:val="00E53813"/>
    <w:rsid w:val="00E74A7A"/>
    <w:rsid w:val="00E93525"/>
    <w:rsid w:val="00EB7D3D"/>
    <w:rsid w:val="00ED2329"/>
    <w:rsid w:val="00EF2F17"/>
    <w:rsid w:val="00F07AAA"/>
    <w:rsid w:val="00F21BDB"/>
    <w:rsid w:val="00F21BED"/>
    <w:rsid w:val="00F318F2"/>
    <w:rsid w:val="00F54123"/>
    <w:rsid w:val="00F56AB7"/>
    <w:rsid w:val="00F70AEE"/>
    <w:rsid w:val="00F955CB"/>
    <w:rsid w:val="00FA4350"/>
    <w:rsid w:val="00FC2E3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051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DA051B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051B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Normal (Web)"/>
    <w:basedOn w:val="a"/>
    <w:uiPriority w:val="99"/>
    <w:rsid w:val="00D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DA0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B795-E9B9-42EB-8806-84D916D2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20</cp:revision>
  <cp:lastPrinted>2025-07-30T13:58:00Z</cp:lastPrinted>
  <dcterms:created xsi:type="dcterms:W3CDTF">2025-07-28T10:28:00Z</dcterms:created>
  <dcterms:modified xsi:type="dcterms:W3CDTF">2025-08-08T14:47:00Z</dcterms:modified>
</cp:coreProperties>
</file>