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1" w:rightFromText="181" w:vertAnchor="page" w:horzAnchor="margin" w:tblpY="17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77261" w:rsidRPr="004D7CAC" w14:paraId="621CB316" w14:textId="77777777" w:rsidTr="0049271A">
        <w:trPr>
          <w:trHeight w:val="1701"/>
        </w:trPr>
        <w:tc>
          <w:tcPr>
            <w:tcW w:w="9628" w:type="dxa"/>
          </w:tcPr>
          <w:p w14:paraId="10E026F9" w14:textId="77777777" w:rsidR="00A86F97" w:rsidRDefault="00A86F97" w:rsidP="00A86F97">
            <w:pPr>
              <w:pStyle w:val="a5"/>
              <w:spacing w:line="360" w:lineRule="auto"/>
              <w:rPr>
                <w:b/>
                <w:bCs/>
              </w:rPr>
            </w:pPr>
            <w:r w:rsidRPr="008A1DEC">
              <w:rPr>
                <w:b/>
                <w:bCs/>
              </w:rPr>
              <w:t>ВИКОНАВЧИ</w:t>
            </w:r>
            <w:r>
              <w:rPr>
                <w:b/>
                <w:bCs/>
              </w:rPr>
              <w:t>Й КОМІТЕ</w:t>
            </w:r>
            <w:r w:rsidRPr="008A1DEC">
              <w:rPr>
                <w:b/>
                <w:bCs/>
              </w:rPr>
              <w:t>Т</w:t>
            </w:r>
          </w:p>
          <w:p w14:paraId="0243E7B4" w14:textId="77777777" w:rsidR="00A86F97" w:rsidRDefault="00A86F97" w:rsidP="00A86F97">
            <w:pPr>
              <w:pStyle w:val="a5"/>
              <w:spacing w:line="360" w:lineRule="auto"/>
              <w:rPr>
                <w:b/>
                <w:bCs/>
              </w:rPr>
            </w:pPr>
            <w:r>
              <w:rPr>
                <w:b/>
                <w:bCs/>
              </w:rPr>
              <w:t>ШЕПТИЦЬКОЇ МІСЬКОЇ РАДИ</w:t>
            </w:r>
          </w:p>
          <w:p w14:paraId="3DCA2ABE" w14:textId="2C3AF318" w:rsidR="0049721C" w:rsidRDefault="0049721C" w:rsidP="00A86F97">
            <w:pPr>
              <w:pStyle w:val="a5"/>
              <w:spacing w:line="360" w:lineRule="auto"/>
              <w:rPr>
                <w:b/>
                <w:bCs/>
              </w:rPr>
            </w:pPr>
            <w:r>
              <w:rPr>
                <w:b/>
                <w:bCs/>
              </w:rPr>
              <w:t>Р І Ш Е Н Н Я</w:t>
            </w:r>
          </w:p>
          <w:p w14:paraId="4AA6B3F5" w14:textId="77777777" w:rsidR="00526D96" w:rsidRPr="004D7CAC" w:rsidRDefault="00526D96" w:rsidP="0049271A">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gridCol w:w="3134"/>
            </w:tblGrid>
            <w:tr w:rsidR="00092067" w14:paraId="6CD83E0B" w14:textId="77777777" w:rsidTr="004E3B7F">
              <w:tc>
                <w:tcPr>
                  <w:tcW w:w="3134" w:type="dxa"/>
                  <w:tcMar>
                    <w:left w:w="0" w:type="dxa"/>
                    <w:right w:w="0" w:type="dxa"/>
                  </w:tcMar>
                </w:tcPr>
                <w:p w14:paraId="733D82DC" w14:textId="05528FAC" w:rsidR="00092067" w:rsidRDefault="002B3910" w:rsidP="00F53D9B">
                  <w:pPr>
                    <w:framePr w:hSpace="181" w:wrap="around" w:vAnchor="page" w:hAnchor="margin" w:y="1759"/>
                    <w:rPr>
                      <w:rFonts w:ascii="Times New Roman" w:hAnsi="Times New Roman" w:cs="Times New Roman"/>
                      <w:sz w:val="26"/>
                      <w:szCs w:val="26"/>
                    </w:rPr>
                  </w:pPr>
                  <w:r>
                    <w:rPr>
                      <w:rFonts w:ascii="Times New Roman" w:hAnsi="Times New Roman"/>
                      <w:sz w:val="26"/>
                      <w:szCs w:val="26"/>
                      <w:u w:val="single"/>
                    </w:rPr>
                    <w:t>16.09.2025</w:t>
                  </w:r>
                </w:p>
              </w:tc>
              <w:tc>
                <w:tcPr>
                  <w:tcW w:w="3134" w:type="dxa"/>
                </w:tcPr>
                <w:p w14:paraId="19D21D72" w14:textId="7469B027" w:rsidR="00092067" w:rsidRDefault="00ED2329" w:rsidP="00F53D9B">
                  <w:pPr>
                    <w:framePr w:hSpace="181" w:wrap="around" w:vAnchor="page" w:hAnchor="margin" w:y="1759"/>
                    <w:jc w:val="center"/>
                    <w:rPr>
                      <w:rFonts w:ascii="Times New Roman" w:hAnsi="Times New Roman" w:cs="Times New Roman"/>
                      <w:sz w:val="26"/>
                      <w:szCs w:val="26"/>
                    </w:rPr>
                  </w:pPr>
                  <w:r>
                    <w:rPr>
                      <w:rFonts w:ascii="Times New Roman" w:hAnsi="Times New Roman" w:cs="Times New Roman"/>
                      <w:sz w:val="26"/>
                      <w:szCs w:val="26"/>
                    </w:rPr>
                    <w:t>м</w:t>
                  </w:r>
                  <w:r w:rsidR="00092067" w:rsidRPr="000F5FC9">
                    <w:rPr>
                      <w:rFonts w:ascii="Times New Roman" w:hAnsi="Times New Roman" w:cs="Times New Roman"/>
                      <w:sz w:val="26"/>
                      <w:szCs w:val="26"/>
                    </w:rPr>
                    <w:t>. Шептицький</w:t>
                  </w:r>
                </w:p>
              </w:tc>
              <w:tc>
                <w:tcPr>
                  <w:tcW w:w="3134" w:type="dxa"/>
                  <w:tcMar>
                    <w:left w:w="0" w:type="dxa"/>
                    <w:right w:w="0" w:type="dxa"/>
                  </w:tcMar>
                </w:tcPr>
                <w:p w14:paraId="2CC06B11" w14:textId="5C762C57" w:rsidR="00092067" w:rsidRDefault="006B3F15" w:rsidP="00F53D9B">
                  <w:pPr>
                    <w:framePr w:hSpace="181" w:wrap="around" w:vAnchor="page" w:hAnchor="margin" w:y="1759"/>
                    <w:jc w:val="right"/>
                    <w:rPr>
                      <w:rFonts w:ascii="Times New Roman" w:hAnsi="Times New Roman" w:cs="Times New Roman"/>
                      <w:sz w:val="26"/>
                      <w:szCs w:val="26"/>
                    </w:rPr>
                  </w:pPr>
                  <w:r>
                    <w:rPr>
                      <w:rFonts w:ascii="Times New Roman" w:hAnsi="Times New Roman" w:cs="Times New Roman"/>
                      <w:sz w:val="26"/>
                      <w:szCs w:val="26"/>
                    </w:rPr>
                    <w:t>№</w:t>
                  </w:r>
                  <w:r w:rsidR="00651FE1">
                    <w:rPr>
                      <w:rFonts w:ascii="Times New Roman" w:hAnsi="Times New Roman" w:cs="Times New Roman"/>
                      <w:sz w:val="26"/>
                      <w:szCs w:val="26"/>
                    </w:rPr>
                    <w:t>__</w:t>
                  </w:r>
                  <w:r w:rsidR="002B3910">
                    <w:rPr>
                      <w:rFonts w:ascii="Times New Roman" w:hAnsi="Times New Roman" w:cs="Times New Roman"/>
                      <w:sz w:val="26"/>
                      <w:szCs w:val="26"/>
                      <w:u w:val="single"/>
                    </w:rPr>
                    <w:t>250</w:t>
                  </w:r>
                  <w:r w:rsidR="00651FE1">
                    <w:rPr>
                      <w:rFonts w:ascii="Times New Roman" w:hAnsi="Times New Roman" w:cs="Times New Roman"/>
                      <w:sz w:val="26"/>
                      <w:szCs w:val="26"/>
                    </w:rPr>
                    <w:t>_</w:t>
                  </w:r>
                </w:p>
              </w:tc>
            </w:tr>
          </w:tbl>
          <w:p w14:paraId="7FE3D2D8" w14:textId="2F522BBC" w:rsidR="00877261" w:rsidRPr="004D7CAC" w:rsidRDefault="00877261" w:rsidP="0049271A">
            <w:pPr>
              <w:jc w:val="center"/>
            </w:pPr>
          </w:p>
        </w:tc>
      </w:tr>
    </w:tbl>
    <w:p w14:paraId="318AA31D" w14:textId="1E15FEA7" w:rsidR="001060C9" w:rsidRPr="004D7CAC" w:rsidRDefault="003519DC" w:rsidP="003519DC">
      <w:pPr>
        <w:jc w:val="center"/>
      </w:pPr>
      <w:r w:rsidRPr="004D7CAC">
        <w:rPr>
          <w:noProof/>
          <w:lang w:eastAsia="uk-UA"/>
        </w:rPr>
        <w:drawing>
          <wp:inline distT="0" distB="0" distL="0" distR="0" wp14:anchorId="318AA326" wp14:editId="72E4D24E">
            <wp:extent cx="432360" cy="611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360" cy="611640"/>
                    </a:xfrm>
                    <a:prstGeom prst="rect">
                      <a:avLst/>
                    </a:prstGeom>
                    <a:noFill/>
                  </pic:spPr>
                </pic:pic>
              </a:graphicData>
            </a:graphic>
          </wp:inline>
        </w:drawing>
      </w:r>
    </w:p>
    <w:p w14:paraId="318AA323" w14:textId="538A59BE" w:rsidR="003519DC" w:rsidRDefault="003519DC" w:rsidP="003519DC">
      <w:pPr>
        <w:spacing w:after="0" w:line="240" w:lineRule="auto"/>
        <w:jc w:val="center"/>
      </w:pPr>
    </w:p>
    <w:tbl>
      <w:tblPr>
        <w:tblW w:w="9084" w:type="dxa"/>
        <w:tblLayout w:type="fixed"/>
        <w:tblLook w:val="01E0" w:firstRow="1" w:lastRow="1" w:firstColumn="1" w:lastColumn="1" w:noHBand="0" w:noVBand="0"/>
      </w:tblPr>
      <w:tblGrid>
        <w:gridCol w:w="4644"/>
        <w:gridCol w:w="1124"/>
        <w:gridCol w:w="1971"/>
        <w:gridCol w:w="1345"/>
      </w:tblGrid>
      <w:tr w:rsidR="002D215D" w:rsidRPr="00EB30A6" w14:paraId="23BFB828" w14:textId="77777777" w:rsidTr="00B47760">
        <w:tc>
          <w:tcPr>
            <w:tcW w:w="4644" w:type="dxa"/>
            <w:vMerge w:val="restart"/>
          </w:tcPr>
          <w:p w14:paraId="7F3C31F0" w14:textId="144B6580" w:rsidR="001034F6" w:rsidRPr="00A97994" w:rsidRDefault="001034F6" w:rsidP="001034F6">
            <w:pPr>
              <w:tabs>
                <w:tab w:val="left" w:pos="3436"/>
                <w:tab w:val="left" w:pos="3861"/>
              </w:tabs>
              <w:jc w:val="both"/>
              <w:rPr>
                <w:rFonts w:ascii="Times New Roman" w:hAnsi="Times New Roman" w:cs="Times New Roman"/>
                <w:b/>
                <w:sz w:val="8"/>
                <w:szCs w:val="8"/>
              </w:rPr>
            </w:pPr>
          </w:p>
          <w:p w14:paraId="1339F8B0" w14:textId="0DE2B5A2" w:rsidR="00DA5341" w:rsidRPr="00EB30A6" w:rsidRDefault="00651FE1" w:rsidP="00D376BD">
            <w:pPr>
              <w:tabs>
                <w:tab w:val="left" w:pos="3436"/>
                <w:tab w:val="left" w:pos="3861"/>
              </w:tabs>
              <w:jc w:val="both"/>
              <w:rPr>
                <w:rFonts w:ascii="Times New Roman" w:hAnsi="Times New Roman" w:cs="Times New Roman"/>
                <w:b/>
                <w:i/>
                <w:iCs/>
                <w:sz w:val="24"/>
                <w:szCs w:val="24"/>
              </w:rPr>
            </w:pPr>
            <w:r w:rsidRPr="00EB30A6">
              <w:rPr>
                <w:rFonts w:ascii="Times New Roman" w:hAnsi="Times New Roman" w:cs="Times New Roman"/>
                <w:b/>
                <w:sz w:val="24"/>
                <w:szCs w:val="24"/>
              </w:rPr>
              <w:t xml:space="preserve">Про внесення змін до Договору </w:t>
            </w:r>
            <w:r w:rsidR="00EB30A6">
              <w:rPr>
                <w:rFonts w:ascii="Times New Roman" w:hAnsi="Times New Roman" w:cs="Times New Roman"/>
                <w:b/>
                <w:sz w:val="24"/>
                <w:szCs w:val="24"/>
              </w:rPr>
              <w:t xml:space="preserve">                 </w:t>
            </w:r>
            <w:r w:rsidRPr="00EB30A6">
              <w:rPr>
                <w:rFonts w:ascii="Times New Roman" w:hAnsi="Times New Roman" w:cs="Times New Roman"/>
                <w:b/>
                <w:sz w:val="24"/>
                <w:szCs w:val="24"/>
              </w:rPr>
              <w:t xml:space="preserve">від 11.08.2025 про організацію перевезення пасажирів на автобусному маршруті загального користування та укладення додаткового договору </w:t>
            </w:r>
          </w:p>
        </w:tc>
        <w:tc>
          <w:tcPr>
            <w:tcW w:w="1124" w:type="dxa"/>
          </w:tcPr>
          <w:p w14:paraId="32063887" w14:textId="77777777" w:rsidR="002D215D" w:rsidRPr="00EB30A6" w:rsidRDefault="002D215D" w:rsidP="00B47760">
            <w:pPr>
              <w:jc w:val="center"/>
              <w:rPr>
                <w:rFonts w:ascii="Times New Roman" w:hAnsi="Times New Roman" w:cs="Times New Roman"/>
                <w:i/>
                <w:iCs/>
                <w:sz w:val="24"/>
                <w:szCs w:val="24"/>
              </w:rPr>
            </w:pPr>
          </w:p>
        </w:tc>
        <w:tc>
          <w:tcPr>
            <w:tcW w:w="1971" w:type="dxa"/>
          </w:tcPr>
          <w:p w14:paraId="33B35C8C" w14:textId="77777777" w:rsidR="002D215D" w:rsidRPr="00EB30A6" w:rsidRDefault="002D215D" w:rsidP="00B47760">
            <w:pPr>
              <w:jc w:val="center"/>
              <w:rPr>
                <w:rFonts w:ascii="Times New Roman" w:hAnsi="Times New Roman" w:cs="Times New Roman"/>
                <w:sz w:val="24"/>
                <w:szCs w:val="24"/>
              </w:rPr>
            </w:pPr>
          </w:p>
        </w:tc>
        <w:tc>
          <w:tcPr>
            <w:tcW w:w="1345" w:type="dxa"/>
          </w:tcPr>
          <w:p w14:paraId="02F247F8" w14:textId="77777777" w:rsidR="002D215D" w:rsidRPr="00EB30A6" w:rsidRDefault="002D215D" w:rsidP="00B47760">
            <w:pPr>
              <w:jc w:val="center"/>
              <w:rPr>
                <w:rFonts w:ascii="Times New Roman" w:hAnsi="Times New Roman" w:cs="Times New Roman"/>
                <w:sz w:val="24"/>
                <w:szCs w:val="24"/>
              </w:rPr>
            </w:pPr>
          </w:p>
        </w:tc>
      </w:tr>
      <w:tr w:rsidR="002D215D" w:rsidRPr="00EB30A6" w14:paraId="226CC6F6" w14:textId="77777777" w:rsidTr="00B47760">
        <w:tc>
          <w:tcPr>
            <w:tcW w:w="4644" w:type="dxa"/>
            <w:vMerge/>
          </w:tcPr>
          <w:p w14:paraId="0D089FD1" w14:textId="77777777" w:rsidR="002D215D" w:rsidRPr="00EB30A6" w:rsidRDefault="002D215D" w:rsidP="00B47760">
            <w:pPr>
              <w:jc w:val="center"/>
              <w:rPr>
                <w:rFonts w:ascii="Times New Roman" w:hAnsi="Times New Roman" w:cs="Times New Roman"/>
                <w:i/>
                <w:iCs/>
                <w:sz w:val="24"/>
                <w:szCs w:val="24"/>
              </w:rPr>
            </w:pPr>
          </w:p>
        </w:tc>
        <w:tc>
          <w:tcPr>
            <w:tcW w:w="1124" w:type="dxa"/>
          </w:tcPr>
          <w:p w14:paraId="1EE7D1C5" w14:textId="77777777" w:rsidR="002D215D" w:rsidRPr="00EB30A6" w:rsidRDefault="002D215D" w:rsidP="00B47760">
            <w:pPr>
              <w:jc w:val="center"/>
              <w:rPr>
                <w:rFonts w:ascii="Times New Roman" w:hAnsi="Times New Roman" w:cs="Times New Roman"/>
                <w:i/>
                <w:iCs/>
                <w:sz w:val="24"/>
                <w:szCs w:val="24"/>
              </w:rPr>
            </w:pPr>
          </w:p>
        </w:tc>
        <w:tc>
          <w:tcPr>
            <w:tcW w:w="1971" w:type="dxa"/>
          </w:tcPr>
          <w:p w14:paraId="3E6738ED" w14:textId="77777777" w:rsidR="002D215D" w:rsidRPr="00EB30A6" w:rsidRDefault="002D215D" w:rsidP="00B47760">
            <w:pPr>
              <w:jc w:val="center"/>
              <w:rPr>
                <w:rFonts w:ascii="Times New Roman" w:hAnsi="Times New Roman" w:cs="Times New Roman"/>
                <w:sz w:val="24"/>
                <w:szCs w:val="24"/>
              </w:rPr>
            </w:pPr>
          </w:p>
        </w:tc>
        <w:tc>
          <w:tcPr>
            <w:tcW w:w="1345" w:type="dxa"/>
          </w:tcPr>
          <w:p w14:paraId="18FFA515" w14:textId="77777777" w:rsidR="002D215D" w:rsidRPr="00EB30A6" w:rsidRDefault="002D215D" w:rsidP="00B47760">
            <w:pPr>
              <w:jc w:val="center"/>
              <w:rPr>
                <w:rFonts w:ascii="Times New Roman" w:hAnsi="Times New Roman" w:cs="Times New Roman"/>
                <w:sz w:val="24"/>
                <w:szCs w:val="24"/>
              </w:rPr>
            </w:pPr>
          </w:p>
        </w:tc>
      </w:tr>
    </w:tbl>
    <w:p w14:paraId="4AF7890D" w14:textId="73AB044C" w:rsidR="00651FE1" w:rsidRPr="00EB30A6" w:rsidRDefault="00651FE1" w:rsidP="00BC00B9">
      <w:pPr>
        <w:widowControl w:val="0"/>
        <w:spacing w:line="240" w:lineRule="auto"/>
        <w:ind w:firstLine="567"/>
        <w:jc w:val="both"/>
        <w:rPr>
          <w:rFonts w:ascii="Times New Roman" w:hAnsi="Times New Roman" w:cs="Times New Roman"/>
          <w:sz w:val="24"/>
          <w:szCs w:val="24"/>
        </w:rPr>
      </w:pPr>
      <w:r w:rsidRPr="00EB30A6">
        <w:rPr>
          <w:rFonts w:ascii="Times New Roman" w:hAnsi="Times New Roman" w:cs="Times New Roman"/>
          <w:sz w:val="24"/>
          <w:szCs w:val="24"/>
        </w:rPr>
        <w:t xml:space="preserve">Керуючись статтями 40, 59 Закону України „Про місцеве самоврядування в Україні”, Законами України „Про адміністративну процедуру”, „Про автомобільний транспорт”, Порядком проведення конкурсу з перевезення пасажирів на автобусному маршруті загального користування, затвердженим постановою Кабінету Міністрів України від 03.12.2008 №1081, Правилами надання послуг пасажирського автомобільного транспорту, затвердженими постановою Кабінету Міністрів України від 18.02.1997 №176, </w:t>
      </w:r>
      <w:r w:rsidR="00560AB5" w:rsidRPr="00560AB5">
        <w:rPr>
          <w:rFonts w:ascii="Times New Roman" w:hAnsi="Times New Roman" w:cs="Times New Roman"/>
          <w:sz w:val="24"/>
          <w:szCs w:val="24"/>
        </w:rPr>
        <w:t xml:space="preserve">відповідно до статті 651 Цивільного кодексу України, </w:t>
      </w:r>
      <w:r w:rsidRPr="00EB30A6">
        <w:rPr>
          <w:rFonts w:ascii="Times New Roman" w:hAnsi="Times New Roman" w:cs="Times New Roman"/>
          <w:sz w:val="24"/>
          <w:szCs w:val="24"/>
        </w:rPr>
        <w:t>Договор</w:t>
      </w:r>
      <w:r w:rsidR="00560AB5">
        <w:rPr>
          <w:rFonts w:ascii="Times New Roman" w:hAnsi="Times New Roman" w:cs="Times New Roman"/>
          <w:sz w:val="24"/>
          <w:szCs w:val="24"/>
        </w:rPr>
        <w:t>у</w:t>
      </w:r>
      <w:r w:rsidRPr="00EB30A6">
        <w:rPr>
          <w:rFonts w:ascii="Times New Roman" w:hAnsi="Times New Roman" w:cs="Times New Roman"/>
          <w:sz w:val="24"/>
          <w:szCs w:val="24"/>
        </w:rPr>
        <w:t xml:space="preserve"> від 11.08.2025 про організацію перевезен</w:t>
      </w:r>
      <w:r w:rsidR="00A84120" w:rsidRPr="00EB30A6">
        <w:rPr>
          <w:rFonts w:ascii="Times New Roman" w:hAnsi="Times New Roman" w:cs="Times New Roman"/>
          <w:sz w:val="24"/>
          <w:szCs w:val="24"/>
        </w:rPr>
        <w:t>ня</w:t>
      </w:r>
      <w:r w:rsidRPr="00EB30A6">
        <w:rPr>
          <w:rFonts w:ascii="Times New Roman" w:hAnsi="Times New Roman" w:cs="Times New Roman"/>
          <w:sz w:val="24"/>
          <w:szCs w:val="24"/>
        </w:rPr>
        <w:t xml:space="preserve"> пасажирів на автобусному маршруті загального користування, враховуючи звернення від 0</w:t>
      </w:r>
      <w:r w:rsidR="00A84120" w:rsidRPr="00EB30A6">
        <w:rPr>
          <w:rFonts w:ascii="Times New Roman" w:hAnsi="Times New Roman" w:cs="Times New Roman"/>
          <w:sz w:val="24"/>
          <w:szCs w:val="24"/>
        </w:rPr>
        <w:t>5</w:t>
      </w:r>
      <w:r w:rsidRPr="00EB30A6">
        <w:rPr>
          <w:rFonts w:ascii="Times New Roman" w:hAnsi="Times New Roman" w:cs="Times New Roman"/>
          <w:sz w:val="24"/>
          <w:szCs w:val="24"/>
        </w:rPr>
        <w:t>.0</w:t>
      </w:r>
      <w:r w:rsidR="00A84120" w:rsidRPr="00EB30A6">
        <w:rPr>
          <w:rFonts w:ascii="Times New Roman" w:hAnsi="Times New Roman" w:cs="Times New Roman"/>
          <w:sz w:val="24"/>
          <w:szCs w:val="24"/>
        </w:rPr>
        <w:t>9</w:t>
      </w:r>
      <w:r w:rsidRPr="00EB30A6">
        <w:rPr>
          <w:rFonts w:ascii="Times New Roman" w:hAnsi="Times New Roman" w:cs="Times New Roman"/>
          <w:sz w:val="24"/>
          <w:szCs w:val="24"/>
        </w:rPr>
        <w:t>.202</w:t>
      </w:r>
      <w:r w:rsidR="00A84120" w:rsidRPr="00EB30A6">
        <w:rPr>
          <w:rFonts w:ascii="Times New Roman" w:hAnsi="Times New Roman" w:cs="Times New Roman"/>
          <w:sz w:val="24"/>
          <w:szCs w:val="24"/>
        </w:rPr>
        <w:t>5</w:t>
      </w:r>
      <w:r w:rsidRPr="00EB30A6">
        <w:rPr>
          <w:rFonts w:ascii="Times New Roman" w:hAnsi="Times New Roman" w:cs="Times New Roman"/>
          <w:sz w:val="24"/>
          <w:szCs w:val="24"/>
        </w:rPr>
        <w:t xml:space="preserve"> №2/</w:t>
      </w:r>
      <w:r w:rsidR="00A84120" w:rsidRPr="00EB30A6">
        <w:rPr>
          <w:rFonts w:ascii="Times New Roman" w:hAnsi="Times New Roman" w:cs="Times New Roman"/>
          <w:sz w:val="24"/>
          <w:szCs w:val="24"/>
        </w:rPr>
        <w:t>44</w:t>
      </w:r>
      <w:r w:rsidRPr="00EB30A6">
        <w:rPr>
          <w:rFonts w:ascii="Times New Roman" w:hAnsi="Times New Roman" w:cs="Times New Roman"/>
          <w:sz w:val="24"/>
          <w:szCs w:val="24"/>
        </w:rPr>
        <w:t xml:space="preserve"> Товариства з додатковою відповідальністю „Червоноградське АТП-14628” (адреса: Львівська область, </w:t>
      </w:r>
      <w:r w:rsidR="00A84120" w:rsidRPr="00EB30A6">
        <w:rPr>
          <w:rFonts w:ascii="Times New Roman" w:hAnsi="Times New Roman" w:cs="Times New Roman"/>
          <w:sz w:val="24"/>
          <w:szCs w:val="24"/>
        </w:rPr>
        <w:t>Шептицький</w:t>
      </w:r>
      <w:r w:rsidRPr="00EB30A6">
        <w:rPr>
          <w:rFonts w:ascii="Times New Roman" w:hAnsi="Times New Roman" w:cs="Times New Roman"/>
          <w:sz w:val="24"/>
          <w:szCs w:val="24"/>
        </w:rPr>
        <w:t xml:space="preserve"> район, місто </w:t>
      </w:r>
      <w:r w:rsidR="00A84120" w:rsidRPr="00EB30A6">
        <w:rPr>
          <w:rFonts w:ascii="Times New Roman" w:hAnsi="Times New Roman" w:cs="Times New Roman"/>
          <w:sz w:val="24"/>
          <w:szCs w:val="24"/>
        </w:rPr>
        <w:t>Шептицький</w:t>
      </w:r>
      <w:r w:rsidRPr="00EB30A6">
        <w:rPr>
          <w:rFonts w:ascii="Times New Roman" w:hAnsi="Times New Roman" w:cs="Times New Roman"/>
          <w:sz w:val="24"/>
          <w:szCs w:val="24"/>
        </w:rPr>
        <w:t>, вулиця Святого Володимира, 113) до якого долучені копії тимчасових реєстраційних талонів</w:t>
      </w:r>
      <w:r w:rsidR="00BC00B9">
        <w:rPr>
          <w:rFonts w:ascii="Times New Roman" w:hAnsi="Times New Roman" w:cs="Times New Roman"/>
          <w:sz w:val="24"/>
          <w:szCs w:val="24"/>
        </w:rPr>
        <w:t xml:space="preserve">: ХХР №000285, ХХР №000286, ХХР №047503, ХХР №056466, ХХР №056466, ХХР №077297, ХХР №047600 та ХХР №056500 </w:t>
      </w:r>
      <w:r w:rsidRPr="00EB30A6">
        <w:rPr>
          <w:rFonts w:ascii="Times New Roman" w:hAnsi="Times New Roman" w:cs="Times New Roman"/>
          <w:sz w:val="24"/>
          <w:szCs w:val="24"/>
        </w:rPr>
        <w:t xml:space="preserve">на автомобільні транспортні засоби, </w:t>
      </w:r>
      <w:r w:rsidR="00A84120" w:rsidRPr="00EB30A6">
        <w:rPr>
          <w:rFonts w:ascii="Times New Roman" w:hAnsi="Times New Roman" w:cs="Times New Roman"/>
          <w:sz w:val="24"/>
          <w:szCs w:val="24"/>
        </w:rPr>
        <w:t>В</w:t>
      </w:r>
      <w:r w:rsidRPr="00EB30A6">
        <w:rPr>
          <w:rFonts w:ascii="Times New Roman" w:hAnsi="Times New Roman" w:cs="Times New Roman"/>
          <w:sz w:val="24"/>
          <w:szCs w:val="24"/>
        </w:rPr>
        <w:t xml:space="preserve">иконавчий комітет </w:t>
      </w:r>
      <w:r w:rsidR="00A84120" w:rsidRPr="00EB30A6">
        <w:rPr>
          <w:rFonts w:ascii="Times New Roman" w:hAnsi="Times New Roman" w:cs="Times New Roman"/>
          <w:sz w:val="24"/>
          <w:szCs w:val="24"/>
        </w:rPr>
        <w:t>Шептицької</w:t>
      </w:r>
      <w:r w:rsidRPr="00EB30A6">
        <w:rPr>
          <w:rFonts w:ascii="Times New Roman" w:hAnsi="Times New Roman" w:cs="Times New Roman"/>
          <w:sz w:val="24"/>
          <w:szCs w:val="24"/>
        </w:rPr>
        <w:t xml:space="preserve"> міської ради</w:t>
      </w:r>
    </w:p>
    <w:p w14:paraId="2FF03B63" w14:textId="77777777" w:rsidR="004C2023" w:rsidRPr="00EB30A6" w:rsidRDefault="004C2023" w:rsidP="00A97994">
      <w:pPr>
        <w:spacing w:after="0" w:line="360" w:lineRule="auto"/>
        <w:rPr>
          <w:rFonts w:ascii="Times New Roman" w:hAnsi="Times New Roman" w:cs="Times New Roman"/>
          <w:sz w:val="24"/>
          <w:szCs w:val="24"/>
        </w:rPr>
      </w:pPr>
      <w:r w:rsidRPr="00EB30A6">
        <w:rPr>
          <w:rFonts w:ascii="Times New Roman" w:hAnsi="Times New Roman" w:cs="Times New Roman"/>
          <w:sz w:val="24"/>
          <w:szCs w:val="24"/>
        </w:rPr>
        <w:t>В И Р І Ш И В:</w:t>
      </w:r>
    </w:p>
    <w:p w14:paraId="56A26466" w14:textId="4D5EBA94" w:rsidR="009725AB" w:rsidRPr="00F75D80" w:rsidRDefault="009725AB" w:rsidP="00F75D80">
      <w:pPr>
        <w:numPr>
          <w:ilvl w:val="0"/>
          <w:numId w:val="8"/>
        </w:numPr>
        <w:tabs>
          <w:tab w:val="left" w:pos="851"/>
        </w:tabs>
        <w:spacing w:after="0" w:line="240" w:lineRule="auto"/>
        <w:ind w:left="0" w:firstLine="567"/>
        <w:jc w:val="both"/>
        <w:rPr>
          <w:rFonts w:ascii="Times New Roman" w:hAnsi="Times New Roman" w:cs="Times New Roman"/>
          <w:sz w:val="24"/>
          <w:szCs w:val="24"/>
        </w:rPr>
      </w:pPr>
      <w:r w:rsidRPr="00EB30A6">
        <w:rPr>
          <w:rFonts w:ascii="Times New Roman" w:hAnsi="Times New Roman" w:cs="Times New Roman"/>
          <w:sz w:val="24"/>
          <w:szCs w:val="24"/>
        </w:rPr>
        <w:t xml:space="preserve">Внести зміни в Договір від </w:t>
      </w:r>
      <w:r w:rsidR="00602075" w:rsidRPr="00EB30A6">
        <w:rPr>
          <w:rFonts w:ascii="Times New Roman" w:hAnsi="Times New Roman" w:cs="Times New Roman"/>
          <w:sz w:val="24"/>
          <w:szCs w:val="24"/>
        </w:rPr>
        <w:t>11</w:t>
      </w:r>
      <w:r w:rsidRPr="00EB30A6">
        <w:rPr>
          <w:rFonts w:ascii="Times New Roman" w:hAnsi="Times New Roman" w:cs="Times New Roman"/>
          <w:sz w:val="24"/>
          <w:szCs w:val="24"/>
        </w:rPr>
        <w:t xml:space="preserve"> </w:t>
      </w:r>
      <w:r w:rsidR="00602075" w:rsidRPr="00EB30A6">
        <w:rPr>
          <w:rFonts w:ascii="Times New Roman" w:hAnsi="Times New Roman" w:cs="Times New Roman"/>
          <w:sz w:val="24"/>
          <w:szCs w:val="24"/>
        </w:rPr>
        <w:t>серпня</w:t>
      </w:r>
      <w:r w:rsidRPr="00EB30A6">
        <w:rPr>
          <w:rFonts w:ascii="Times New Roman" w:hAnsi="Times New Roman" w:cs="Times New Roman"/>
          <w:sz w:val="24"/>
          <w:szCs w:val="24"/>
        </w:rPr>
        <w:t xml:space="preserve"> 20</w:t>
      </w:r>
      <w:r w:rsidR="00602075" w:rsidRPr="00EB30A6">
        <w:rPr>
          <w:rFonts w:ascii="Times New Roman" w:hAnsi="Times New Roman" w:cs="Times New Roman"/>
          <w:sz w:val="24"/>
          <w:szCs w:val="24"/>
        </w:rPr>
        <w:t>25</w:t>
      </w:r>
      <w:r w:rsidRPr="00EB30A6">
        <w:rPr>
          <w:rFonts w:ascii="Times New Roman" w:hAnsi="Times New Roman" w:cs="Times New Roman"/>
          <w:sz w:val="24"/>
          <w:szCs w:val="24"/>
        </w:rPr>
        <w:t xml:space="preserve"> року </w:t>
      </w:r>
      <w:r w:rsidR="00602075" w:rsidRPr="00EB30A6">
        <w:rPr>
          <w:rFonts w:ascii="Times New Roman" w:hAnsi="Times New Roman" w:cs="Times New Roman"/>
          <w:sz w:val="24"/>
          <w:szCs w:val="24"/>
        </w:rPr>
        <w:t>про організацію перевезення</w:t>
      </w:r>
      <w:r w:rsidRPr="00EB30A6">
        <w:rPr>
          <w:rFonts w:ascii="Times New Roman" w:hAnsi="Times New Roman" w:cs="Times New Roman"/>
          <w:sz w:val="24"/>
          <w:szCs w:val="24"/>
        </w:rPr>
        <w:t xml:space="preserve"> пасажирів на автобусному маршруті загального користування </w:t>
      </w:r>
      <w:r w:rsidR="00F75D80">
        <w:rPr>
          <w:rFonts w:ascii="Times New Roman" w:hAnsi="Times New Roman" w:cs="Times New Roman"/>
          <w:sz w:val="24"/>
          <w:szCs w:val="24"/>
        </w:rPr>
        <w:t>шляхом у</w:t>
      </w:r>
      <w:r w:rsidRPr="00F75D80">
        <w:rPr>
          <w:rFonts w:ascii="Times New Roman" w:hAnsi="Times New Roman" w:cs="Times New Roman"/>
          <w:sz w:val="24"/>
          <w:szCs w:val="24"/>
        </w:rPr>
        <w:t>кла</w:t>
      </w:r>
      <w:r w:rsidR="00F75D80">
        <w:rPr>
          <w:rFonts w:ascii="Times New Roman" w:hAnsi="Times New Roman" w:cs="Times New Roman"/>
          <w:sz w:val="24"/>
          <w:szCs w:val="24"/>
        </w:rPr>
        <w:t>дання</w:t>
      </w:r>
      <w:r w:rsidRPr="00F75D80">
        <w:rPr>
          <w:rFonts w:ascii="Times New Roman" w:hAnsi="Times New Roman" w:cs="Times New Roman"/>
          <w:sz w:val="24"/>
          <w:szCs w:val="24"/>
        </w:rPr>
        <w:t xml:space="preserve"> з автомобільним перевізником Товариством з додатковою відповідальністю „Червоноградське АТП-14628” додатков</w:t>
      </w:r>
      <w:r w:rsidR="00F75D80">
        <w:rPr>
          <w:rFonts w:ascii="Times New Roman" w:hAnsi="Times New Roman" w:cs="Times New Roman"/>
          <w:sz w:val="24"/>
          <w:szCs w:val="24"/>
        </w:rPr>
        <w:t>ого</w:t>
      </w:r>
      <w:r w:rsidRPr="00F75D80">
        <w:rPr>
          <w:rFonts w:ascii="Times New Roman" w:hAnsi="Times New Roman" w:cs="Times New Roman"/>
          <w:sz w:val="24"/>
          <w:szCs w:val="24"/>
        </w:rPr>
        <w:t xml:space="preserve"> догов</w:t>
      </w:r>
      <w:r w:rsidR="00F75D80">
        <w:rPr>
          <w:rFonts w:ascii="Times New Roman" w:hAnsi="Times New Roman" w:cs="Times New Roman"/>
          <w:sz w:val="24"/>
          <w:szCs w:val="24"/>
        </w:rPr>
        <w:t>о</w:t>
      </w:r>
      <w:r w:rsidRPr="00F75D80">
        <w:rPr>
          <w:rFonts w:ascii="Times New Roman" w:hAnsi="Times New Roman" w:cs="Times New Roman"/>
          <w:sz w:val="24"/>
          <w:szCs w:val="24"/>
        </w:rPr>
        <w:t>р</w:t>
      </w:r>
      <w:r w:rsidR="00F75D80">
        <w:rPr>
          <w:rFonts w:ascii="Times New Roman" w:hAnsi="Times New Roman" w:cs="Times New Roman"/>
          <w:sz w:val="24"/>
          <w:szCs w:val="24"/>
        </w:rPr>
        <w:t>у</w:t>
      </w:r>
      <w:r w:rsidRPr="00F75D80">
        <w:rPr>
          <w:rFonts w:ascii="Times New Roman" w:hAnsi="Times New Roman" w:cs="Times New Roman"/>
          <w:sz w:val="24"/>
          <w:szCs w:val="24"/>
        </w:rPr>
        <w:t xml:space="preserve"> про внесення змін до Договору</w:t>
      </w:r>
      <w:r w:rsidR="005E26D8" w:rsidRPr="00F75D80">
        <w:rPr>
          <w:rFonts w:ascii="Times New Roman" w:hAnsi="Times New Roman" w:cs="Times New Roman"/>
          <w:sz w:val="24"/>
          <w:szCs w:val="24"/>
        </w:rPr>
        <w:t xml:space="preserve"> </w:t>
      </w:r>
      <w:r w:rsidRPr="00F75D80">
        <w:rPr>
          <w:rFonts w:ascii="Times New Roman" w:hAnsi="Times New Roman" w:cs="Times New Roman"/>
          <w:sz w:val="24"/>
          <w:szCs w:val="24"/>
        </w:rPr>
        <w:t xml:space="preserve">від </w:t>
      </w:r>
      <w:r w:rsidR="00EB30A6" w:rsidRPr="00F75D80">
        <w:rPr>
          <w:rFonts w:ascii="Times New Roman" w:hAnsi="Times New Roman" w:cs="Times New Roman"/>
          <w:sz w:val="24"/>
          <w:szCs w:val="24"/>
        </w:rPr>
        <w:t>11</w:t>
      </w:r>
      <w:r w:rsidRPr="00F75D80">
        <w:rPr>
          <w:rFonts w:ascii="Times New Roman" w:hAnsi="Times New Roman" w:cs="Times New Roman"/>
          <w:sz w:val="24"/>
          <w:szCs w:val="24"/>
        </w:rPr>
        <w:t xml:space="preserve"> </w:t>
      </w:r>
      <w:r w:rsidR="00EB30A6" w:rsidRPr="00F75D80">
        <w:rPr>
          <w:rFonts w:ascii="Times New Roman" w:hAnsi="Times New Roman" w:cs="Times New Roman"/>
          <w:sz w:val="24"/>
          <w:szCs w:val="24"/>
        </w:rPr>
        <w:t>серпня</w:t>
      </w:r>
      <w:r w:rsidRPr="00F75D80">
        <w:rPr>
          <w:rFonts w:ascii="Times New Roman" w:hAnsi="Times New Roman" w:cs="Times New Roman"/>
          <w:sz w:val="24"/>
          <w:szCs w:val="24"/>
        </w:rPr>
        <w:t xml:space="preserve"> 20</w:t>
      </w:r>
      <w:r w:rsidR="00EB30A6" w:rsidRPr="00F75D80">
        <w:rPr>
          <w:rFonts w:ascii="Times New Roman" w:hAnsi="Times New Roman" w:cs="Times New Roman"/>
          <w:sz w:val="24"/>
          <w:szCs w:val="24"/>
        </w:rPr>
        <w:t>25</w:t>
      </w:r>
      <w:r w:rsidRPr="00F75D80">
        <w:rPr>
          <w:rFonts w:ascii="Times New Roman" w:hAnsi="Times New Roman" w:cs="Times New Roman"/>
          <w:sz w:val="24"/>
          <w:szCs w:val="24"/>
        </w:rPr>
        <w:t xml:space="preserve"> року про організацію перевезен</w:t>
      </w:r>
      <w:r w:rsidR="00EB30A6" w:rsidRPr="00F75D80">
        <w:rPr>
          <w:rFonts w:ascii="Times New Roman" w:hAnsi="Times New Roman" w:cs="Times New Roman"/>
          <w:sz w:val="24"/>
          <w:szCs w:val="24"/>
        </w:rPr>
        <w:t>ня</w:t>
      </w:r>
      <w:r w:rsidRPr="00F75D80">
        <w:rPr>
          <w:rFonts w:ascii="Times New Roman" w:hAnsi="Times New Roman" w:cs="Times New Roman"/>
          <w:sz w:val="24"/>
          <w:szCs w:val="24"/>
        </w:rPr>
        <w:t xml:space="preserve"> пасажирів на автобусному маршруті загального користування, згідно додатку.</w:t>
      </w:r>
    </w:p>
    <w:p w14:paraId="27439B4E" w14:textId="01198454" w:rsidR="009725AB" w:rsidRPr="00EB30A6" w:rsidRDefault="009725AB" w:rsidP="000F438E">
      <w:pPr>
        <w:numPr>
          <w:ilvl w:val="0"/>
          <w:numId w:val="8"/>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EB30A6">
        <w:rPr>
          <w:rFonts w:ascii="Times New Roman" w:hAnsi="Times New Roman" w:cs="Times New Roman"/>
          <w:sz w:val="24"/>
          <w:szCs w:val="24"/>
        </w:rPr>
        <w:t xml:space="preserve">Рішення може бути оскаржено шляхом подання скарги до </w:t>
      </w:r>
      <w:r w:rsidR="00EB30A6" w:rsidRPr="00EB30A6">
        <w:rPr>
          <w:rFonts w:ascii="Times New Roman" w:hAnsi="Times New Roman" w:cs="Times New Roman"/>
          <w:sz w:val="24"/>
          <w:szCs w:val="24"/>
        </w:rPr>
        <w:t>Шептицької</w:t>
      </w:r>
      <w:r w:rsidRPr="00EB30A6">
        <w:rPr>
          <w:rFonts w:ascii="Times New Roman" w:hAnsi="Times New Roman" w:cs="Times New Roman"/>
          <w:sz w:val="24"/>
          <w:szCs w:val="24"/>
        </w:rPr>
        <w:t xml:space="preserve"> міської ради (проспект </w:t>
      </w:r>
      <w:r w:rsidR="00EB30A6" w:rsidRPr="00EB30A6">
        <w:rPr>
          <w:rFonts w:ascii="Times New Roman" w:hAnsi="Times New Roman" w:cs="Times New Roman"/>
          <w:sz w:val="24"/>
          <w:szCs w:val="24"/>
        </w:rPr>
        <w:t xml:space="preserve">Т. </w:t>
      </w:r>
      <w:r w:rsidRPr="00EB30A6">
        <w:rPr>
          <w:rFonts w:ascii="Times New Roman" w:hAnsi="Times New Roman" w:cs="Times New Roman"/>
          <w:sz w:val="24"/>
          <w:szCs w:val="24"/>
        </w:rPr>
        <w:t xml:space="preserve">Шевченка, 19, міста </w:t>
      </w:r>
      <w:r w:rsidR="00EB30A6" w:rsidRPr="00EB30A6">
        <w:rPr>
          <w:rFonts w:ascii="Times New Roman" w:hAnsi="Times New Roman" w:cs="Times New Roman"/>
          <w:sz w:val="24"/>
          <w:szCs w:val="24"/>
        </w:rPr>
        <w:t>Шептицький</w:t>
      </w:r>
      <w:r w:rsidRPr="00EB30A6">
        <w:rPr>
          <w:rFonts w:ascii="Times New Roman" w:hAnsi="Times New Roman" w:cs="Times New Roman"/>
          <w:sz w:val="24"/>
          <w:szCs w:val="24"/>
        </w:rPr>
        <w:t xml:space="preserve">, </w:t>
      </w:r>
      <w:r w:rsidR="00EB30A6" w:rsidRPr="00EB30A6">
        <w:rPr>
          <w:rFonts w:ascii="Times New Roman" w:hAnsi="Times New Roman" w:cs="Times New Roman"/>
          <w:sz w:val="24"/>
          <w:szCs w:val="24"/>
        </w:rPr>
        <w:t>Шептицького</w:t>
      </w:r>
      <w:r w:rsidRPr="00EB30A6">
        <w:rPr>
          <w:rFonts w:ascii="Times New Roman" w:hAnsi="Times New Roman" w:cs="Times New Roman"/>
          <w:sz w:val="24"/>
          <w:szCs w:val="24"/>
        </w:rPr>
        <w:t xml:space="preserve"> району, Львівської області, 80103) протягом 30 днів за правилами статті 80 Закону України „Про адміністративну процедуру” та/або до місцевого адміністративного суду в шестимісячний строк, який обчислюється з дня, коли особа дізналась або повинна була дізнатися про порушення своїх прав, свобод чи інтересів.</w:t>
      </w:r>
    </w:p>
    <w:p w14:paraId="765CEECA" w14:textId="77777777" w:rsidR="009725AB" w:rsidRPr="00EB30A6" w:rsidRDefault="009725AB" w:rsidP="000F438E">
      <w:pPr>
        <w:numPr>
          <w:ilvl w:val="0"/>
          <w:numId w:val="8"/>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EB30A6">
        <w:rPr>
          <w:rFonts w:ascii="Times New Roman" w:hAnsi="Times New Roman" w:cs="Times New Roman"/>
          <w:sz w:val="24"/>
          <w:szCs w:val="24"/>
        </w:rPr>
        <w:t>У разі подання скарги, дія цього рішення може бути зупинена тільки за рішенням суду.</w:t>
      </w:r>
    </w:p>
    <w:p w14:paraId="00F77024" w14:textId="625C1A77" w:rsidR="009725AB" w:rsidRPr="00EB30A6" w:rsidRDefault="009725AB" w:rsidP="000F438E">
      <w:pPr>
        <w:pStyle w:val="ab"/>
        <w:numPr>
          <w:ilvl w:val="0"/>
          <w:numId w:val="8"/>
        </w:numPr>
        <w:tabs>
          <w:tab w:val="clear" w:pos="4819"/>
          <w:tab w:val="clear" w:pos="9639"/>
          <w:tab w:val="center" w:pos="709"/>
          <w:tab w:val="left" w:pos="851"/>
          <w:tab w:val="right" w:pos="9355"/>
        </w:tabs>
        <w:ind w:left="0" w:firstLine="567"/>
        <w:jc w:val="both"/>
        <w:rPr>
          <w:rFonts w:ascii="Times New Roman" w:hAnsi="Times New Roman" w:cs="Times New Roman"/>
          <w:sz w:val="24"/>
          <w:szCs w:val="24"/>
        </w:rPr>
      </w:pPr>
      <w:r w:rsidRPr="00EB30A6">
        <w:rPr>
          <w:rFonts w:ascii="Times New Roman" w:hAnsi="Times New Roman" w:cs="Times New Roman"/>
          <w:sz w:val="24"/>
          <w:szCs w:val="24"/>
        </w:rPr>
        <w:t xml:space="preserve">Рішення набирає чинності з дня доведення його до відома адресата шляхом опублікування на офіційному вебсайті </w:t>
      </w:r>
      <w:r w:rsidR="00EB30A6" w:rsidRPr="00EB30A6">
        <w:rPr>
          <w:rFonts w:ascii="Times New Roman" w:hAnsi="Times New Roman" w:cs="Times New Roman"/>
          <w:sz w:val="24"/>
          <w:szCs w:val="24"/>
        </w:rPr>
        <w:t>Шептицько</w:t>
      </w:r>
      <w:r w:rsidRPr="00EB30A6">
        <w:rPr>
          <w:rFonts w:ascii="Times New Roman" w:hAnsi="Times New Roman" w:cs="Times New Roman"/>
          <w:sz w:val="24"/>
          <w:szCs w:val="24"/>
        </w:rPr>
        <w:t>ї міської ради.</w:t>
      </w:r>
    </w:p>
    <w:p w14:paraId="1E3378AB" w14:textId="77777777" w:rsidR="009725AB" w:rsidRPr="00EB30A6" w:rsidRDefault="009725AB" w:rsidP="000F438E">
      <w:pPr>
        <w:pStyle w:val="ab"/>
        <w:numPr>
          <w:ilvl w:val="0"/>
          <w:numId w:val="8"/>
        </w:numPr>
        <w:tabs>
          <w:tab w:val="clear" w:pos="4819"/>
          <w:tab w:val="clear" w:pos="9639"/>
          <w:tab w:val="center" w:pos="709"/>
          <w:tab w:val="left" w:pos="851"/>
          <w:tab w:val="right" w:pos="9355"/>
        </w:tabs>
        <w:ind w:left="0" w:firstLine="567"/>
        <w:jc w:val="both"/>
        <w:rPr>
          <w:rFonts w:ascii="Times New Roman" w:hAnsi="Times New Roman" w:cs="Times New Roman"/>
          <w:sz w:val="24"/>
          <w:szCs w:val="24"/>
        </w:rPr>
      </w:pPr>
      <w:r w:rsidRPr="00EB30A6">
        <w:rPr>
          <w:rFonts w:ascii="Times New Roman" w:hAnsi="Times New Roman" w:cs="Times New Roman"/>
          <w:sz w:val="24"/>
          <w:szCs w:val="24"/>
        </w:rPr>
        <w:t>Контроль за виконанням даного рішення покласти на заступника міського голови з питань діяльності виконавчих органів ради Ващук М.В.</w:t>
      </w:r>
    </w:p>
    <w:p w14:paraId="7C156128" w14:textId="77777777" w:rsidR="00A84120" w:rsidRPr="00EB30A6" w:rsidRDefault="00A84120" w:rsidP="004C2023">
      <w:pPr>
        <w:spacing w:line="360" w:lineRule="auto"/>
        <w:rPr>
          <w:rFonts w:ascii="Times New Roman" w:hAnsi="Times New Roman" w:cs="Times New Roman"/>
          <w:sz w:val="20"/>
          <w:szCs w:val="20"/>
        </w:rPr>
      </w:pPr>
    </w:p>
    <w:tbl>
      <w:tblPr>
        <w:tblStyle w:val="a4"/>
        <w:tblW w:w="9925"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08"/>
        <w:gridCol w:w="3308"/>
        <w:gridCol w:w="3309"/>
      </w:tblGrid>
      <w:tr w:rsidR="002D215D" w:rsidRPr="00EB30A6" w14:paraId="6EA7C34F" w14:textId="77777777" w:rsidTr="00BC00B9">
        <w:trPr>
          <w:trHeight w:val="311"/>
        </w:trPr>
        <w:tc>
          <w:tcPr>
            <w:tcW w:w="3308" w:type="dxa"/>
          </w:tcPr>
          <w:p w14:paraId="365902A6" w14:textId="01F652E1" w:rsidR="002D215D" w:rsidRPr="00EB30A6" w:rsidRDefault="009725AB" w:rsidP="009725AB">
            <w:pPr>
              <w:rPr>
                <w:rFonts w:ascii="Times New Roman" w:hAnsi="Times New Roman" w:cs="Times New Roman"/>
                <w:sz w:val="24"/>
                <w:szCs w:val="24"/>
              </w:rPr>
            </w:pPr>
            <w:r w:rsidRPr="00EB30A6">
              <w:rPr>
                <w:rFonts w:ascii="Times New Roman" w:hAnsi="Times New Roman" w:cs="Times New Roman"/>
                <w:sz w:val="24"/>
                <w:szCs w:val="24"/>
              </w:rPr>
              <w:t>М</w:t>
            </w:r>
            <w:r w:rsidR="007B277A" w:rsidRPr="00EB30A6">
              <w:rPr>
                <w:rFonts w:ascii="Times New Roman" w:hAnsi="Times New Roman" w:cs="Times New Roman"/>
                <w:sz w:val="24"/>
                <w:szCs w:val="24"/>
              </w:rPr>
              <w:t>іськ</w:t>
            </w:r>
            <w:r w:rsidRPr="00EB30A6">
              <w:rPr>
                <w:rFonts w:ascii="Times New Roman" w:hAnsi="Times New Roman" w:cs="Times New Roman"/>
                <w:sz w:val="24"/>
                <w:szCs w:val="24"/>
              </w:rPr>
              <w:t>ий</w:t>
            </w:r>
            <w:r w:rsidR="007B277A" w:rsidRPr="00EB30A6">
              <w:rPr>
                <w:rFonts w:ascii="Times New Roman" w:hAnsi="Times New Roman" w:cs="Times New Roman"/>
                <w:sz w:val="24"/>
                <w:szCs w:val="24"/>
              </w:rPr>
              <w:t xml:space="preserve"> голов</w:t>
            </w:r>
            <w:r w:rsidRPr="00EB30A6">
              <w:rPr>
                <w:rFonts w:ascii="Times New Roman" w:hAnsi="Times New Roman" w:cs="Times New Roman"/>
                <w:sz w:val="24"/>
                <w:szCs w:val="24"/>
              </w:rPr>
              <w:t>а</w:t>
            </w:r>
            <w:r w:rsidR="002D215D" w:rsidRPr="00EB30A6">
              <w:rPr>
                <w:rFonts w:ascii="Times New Roman" w:hAnsi="Times New Roman" w:cs="Times New Roman"/>
                <w:sz w:val="24"/>
                <w:szCs w:val="24"/>
              </w:rPr>
              <w:t> </w:t>
            </w:r>
          </w:p>
        </w:tc>
        <w:tc>
          <w:tcPr>
            <w:tcW w:w="3308" w:type="dxa"/>
          </w:tcPr>
          <w:p w14:paraId="0FC76D07" w14:textId="7E683DC9" w:rsidR="002D215D" w:rsidRPr="00EB30A6" w:rsidRDefault="00D2462B" w:rsidP="00D2462B">
            <w:pPr>
              <w:rPr>
                <w:rFonts w:ascii="Times New Roman" w:hAnsi="Times New Roman" w:cs="Times New Roman"/>
                <w:sz w:val="24"/>
                <w:szCs w:val="24"/>
              </w:rPr>
            </w:pPr>
            <w:r>
              <w:rPr>
                <w:rFonts w:ascii="Times New Roman" w:hAnsi="Times New Roman" w:cs="Times New Roman"/>
                <w:sz w:val="24"/>
                <w:szCs w:val="24"/>
              </w:rPr>
              <w:t>(підпис)</w:t>
            </w:r>
          </w:p>
        </w:tc>
        <w:tc>
          <w:tcPr>
            <w:tcW w:w="3309" w:type="dxa"/>
          </w:tcPr>
          <w:p w14:paraId="70AE6D66" w14:textId="55F322F1" w:rsidR="002D215D" w:rsidRPr="00EB30A6" w:rsidRDefault="009725AB" w:rsidP="00B47760">
            <w:pPr>
              <w:rPr>
                <w:rFonts w:ascii="Times New Roman" w:hAnsi="Times New Roman" w:cs="Times New Roman"/>
                <w:sz w:val="24"/>
                <w:szCs w:val="24"/>
              </w:rPr>
            </w:pPr>
            <w:r w:rsidRPr="00EB30A6">
              <w:rPr>
                <w:rFonts w:ascii="Times New Roman" w:hAnsi="Times New Roman" w:cs="Times New Roman"/>
                <w:sz w:val="24"/>
                <w:szCs w:val="24"/>
              </w:rPr>
              <w:t>Андрій ЗАЛІВСЬКИЙ</w:t>
            </w:r>
            <w:r w:rsidR="002D215D" w:rsidRPr="00EB30A6">
              <w:rPr>
                <w:rFonts w:ascii="Times New Roman" w:hAnsi="Times New Roman" w:cs="Times New Roman"/>
                <w:sz w:val="24"/>
                <w:szCs w:val="24"/>
              </w:rPr>
              <w:t> </w:t>
            </w:r>
          </w:p>
        </w:tc>
      </w:tr>
    </w:tbl>
    <w:p w14:paraId="1141564E" w14:textId="77777777" w:rsidR="00F21BDB" w:rsidRDefault="00F21BDB" w:rsidP="00276C21">
      <w:pPr>
        <w:rPr>
          <w:rFonts w:ascii="Times New Roman" w:hAnsi="Times New Roman" w:cs="Times New Roman"/>
          <w:sz w:val="24"/>
          <w:szCs w:val="24"/>
          <w:lang w:val="ru-RU"/>
        </w:rPr>
      </w:pPr>
    </w:p>
    <w:p w14:paraId="56F0660B" w14:textId="77777777" w:rsidR="00BA50AF" w:rsidRDefault="00BA50AF" w:rsidP="00276C21">
      <w:pPr>
        <w:rPr>
          <w:rFonts w:ascii="Times New Roman" w:hAnsi="Times New Roman" w:cs="Times New Roman"/>
          <w:sz w:val="24"/>
          <w:szCs w:val="24"/>
          <w:lang w:val="ru-RU"/>
        </w:rPr>
      </w:pPr>
    </w:p>
    <w:p w14:paraId="7161397E" w14:textId="77777777" w:rsidR="00BA50AF" w:rsidRPr="00BA50AF" w:rsidRDefault="00BA50AF" w:rsidP="00BA50AF">
      <w:pPr>
        <w:autoSpaceDE w:val="0"/>
        <w:autoSpaceDN w:val="0"/>
        <w:adjustRightInd w:val="0"/>
        <w:spacing w:after="0" w:line="240" w:lineRule="auto"/>
        <w:ind w:hanging="708"/>
        <w:jc w:val="right"/>
        <w:rPr>
          <w:rStyle w:val="af1"/>
          <w:rFonts w:ascii="Times New Roman" w:hAnsi="Times New Roman"/>
          <w:i w:val="0"/>
          <w:sz w:val="26"/>
          <w:szCs w:val="26"/>
        </w:rPr>
      </w:pPr>
      <w:r w:rsidRPr="00BA50AF">
        <w:rPr>
          <w:rStyle w:val="af1"/>
          <w:rFonts w:ascii="Times New Roman" w:hAnsi="Times New Roman"/>
          <w:i w:val="0"/>
          <w:sz w:val="26"/>
          <w:szCs w:val="26"/>
        </w:rPr>
        <w:lastRenderedPageBreak/>
        <w:t>Додаток</w:t>
      </w:r>
    </w:p>
    <w:p w14:paraId="39E79661" w14:textId="77777777" w:rsidR="00BA50AF" w:rsidRPr="00BA50AF" w:rsidRDefault="00BA50AF" w:rsidP="00BA50AF">
      <w:pPr>
        <w:autoSpaceDE w:val="0"/>
        <w:autoSpaceDN w:val="0"/>
        <w:adjustRightInd w:val="0"/>
        <w:spacing w:after="0" w:line="240" w:lineRule="auto"/>
        <w:ind w:hanging="708"/>
        <w:jc w:val="right"/>
        <w:rPr>
          <w:rStyle w:val="af1"/>
          <w:rFonts w:ascii="Times New Roman" w:hAnsi="Times New Roman"/>
          <w:i w:val="0"/>
          <w:sz w:val="26"/>
          <w:szCs w:val="26"/>
        </w:rPr>
      </w:pPr>
      <w:r w:rsidRPr="00BA50AF">
        <w:rPr>
          <w:rStyle w:val="af1"/>
          <w:rFonts w:ascii="Times New Roman" w:hAnsi="Times New Roman"/>
          <w:i w:val="0"/>
          <w:sz w:val="26"/>
          <w:szCs w:val="26"/>
        </w:rPr>
        <w:t>до рiшення виконавчого комiтету</w:t>
      </w:r>
    </w:p>
    <w:p w14:paraId="0480C79B" w14:textId="003FA618" w:rsidR="00BA50AF" w:rsidRPr="00BA50AF" w:rsidRDefault="00BA50AF" w:rsidP="00BA50AF">
      <w:pPr>
        <w:autoSpaceDE w:val="0"/>
        <w:autoSpaceDN w:val="0"/>
        <w:adjustRightInd w:val="0"/>
        <w:spacing w:after="0" w:line="240" w:lineRule="auto"/>
        <w:ind w:hanging="708"/>
        <w:jc w:val="right"/>
        <w:rPr>
          <w:rFonts w:ascii="Times New Roman" w:hAnsi="Times New Roman" w:cs="Times New Roman"/>
          <w:sz w:val="26"/>
          <w:szCs w:val="26"/>
        </w:rPr>
      </w:pPr>
      <w:r>
        <w:rPr>
          <w:rFonts w:ascii="Times New Roman" w:hAnsi="Times New Roman" w:cs="Times New Roman"/>
          <w:bCs/>
          <w:sz w:val="26"/>
          <w:szCs w:val="26"/>
          <w:u w:val="single"/>
        </w:rPr>
        <w:t>16.09.2025</w:t>
      </w:r>
      <w:r w:rsidRPr="00BA50AF">
        <w:rPr>
          <w:rFonts w:ascii="Times New Roman" w:hAnsi="Times New Roman" w:cs="Times New Roman"/>
          <w:bCs/>
          <w:sz w:val="26"/>
          <w:szCs w:val="26"/>
        </w:rPr>
        <w:t xml:space="preserve"> №_</w:t>
      </w:r>
      <w:r>
        <w:rPr>
          <w:rFonts w:ascii="Times New Roman" w:hAnsi="Times New Roman" w:cs="Times New Roman"/>
          <w:bCs/>
          <w:sz w:val="26"/>
          <w:szCs w:val="26"/>
          <w:u w:val="single"/>
        </w:rPr>
        <w:t>250</w:t>
      </w:r>
    </w:p>
    <w:p w14:paraId="5B7639E8" w14:textId="77777777" w:rsidR="00BA50AF" w:rsidRPr="00BA50AF" w:rsidRDefault="00BA50AF" w:rsidP="00BA50AF">
      <w:pPr>
        <w:spacing w:after="0" w:line="240" w:lineRule="auto"/>
        <w:jc w:val="center"/>
        <w:rPr>
          <w:rFonts w:ascii="Times New Roman" w:hAnsi="Times New Roman" w:cs="Times New Roman"/>
        </w:rPr>
      </w:pPr>
    </w:p>
    <w:p w14:paraId="619866C0" w14:textId="77777777" w:rsidR="00BA50AF" w:rsidRPr="00BA50AF" w:rsidRDefault="00BA50AF" w:rsidP="00BA50AF">
      <w:pPr>
        <w:spacing w:after="0" w:line="240" w:lineRule="auto"/>
        <w:jc w:val="center"/>
        <w:rPr>
          <w:rFonts w:ascii="Times New Roman" w:hAnsi="Times New Roman" w:cs="Times New Roman"/>
        </w:rPr>
      </w:pPr>
    </w:p>
    <w:p w14:paraId="2EAABC0D" w14:textId="77777777" w:rsidR="00BA50AF" w:rsidRPr="00BA50AF" w:rsidRDefault="00BA50AF" w:rsidP="00BA50AF">
      <w:pPr>
        <w:spacing w:after="0" w:line="240" w:lineRule="auto"/>
        <w:jc w:val="center"/>
        <w:rPr>
          <w:rFonts w:ascii="Times New Roman" w:hAnsi="Times New Roman" w:cs="Times New Roman"/>
        </w:rPr>
      </w:pPr>
    </w:p>
    <w:p w14:paraId="66FD1291" w14:textId="77777777" w:rsidR="00BA50AF" w:rsidRPr="00BA50AF" w:rsidRDefault="00BA50AF" w:rsidP="00BA50AF">
      <w:pPr>
        <w:spacing w:after="0" w:line="240" w:lineRule="auto"/>
        <w:jc w:val="center"/>
        <w:rPr>
          <w:rFonts w:ascii="Times New Roman" w:hAnsi="Times New Roman" w:cs="Times New Roman"/>
          <w:sz w:val="25"/>
          <w:szCs w:val="25"/>
        </w:rPr>
      </w:pPr>
      <w:r w:rsidRPr="00BA50AF">
        <w:rPr>
          <w:rFonts w:ascii="Times New Roman" w:hAnsi="Times New Roman" w:cs="Times New Roman"/>
          <w:sz w:val="25"/>
          <w:szCs w:val="25"/>
        </w:rPr>
        <w:t>ДОДАТКОВИЙ ДОГОВІР</w:t>
      </w:r>
    </w:p>
    <w:p w14:paraId="15BE2855" w14:textId="77777777" w:rsidR="00BA50AF" w:rsidRPr="00BA50AF" w:rsidRDefault="00BA50AF" w:rsidP="00BA50AF">
      <w:pPr>
        <w:spacing w:after="0" w:line="240" w:lineRule="auto"/>
        <w:jc w:val="center"/>
        <w:rPr>
          <w:rFonts w:ascii="Times New Roman" w:hAnsi="Times New Roman" w:cs="Times New Roman"/>
          <w:sz w:val="25"/>
          <w:szCs w:val="25"/>
        </w:rPr>
      </w:pPr>
      <w:r w:rsidRPr="00BA50AF">
        <w:rPr>
          <w:rFonts w:ascii="Times New Roman" w:hAnsi="Times New Roman" w:cs="Times New Roman"/>
          <w:sz w:val="25"/>
          <w:szCs w:val="25"/>
        </w:rPr>
        <w:t>про внесення змін</w:t>
      </w:r>
    </w:p>
    <w:p w14:paraId="3B1E0EAF" w14:textId="77777777" w:rsidR="00BA50AF" w:rsidRPr="00BA50AF" w:rsidRDefault="00BA50AF" w:rsidP="00BA50AF">
      <w:pPr>
        <w:spacing w:after="0" w:line="240" w:lineRule="auto"/>
        <w:jc w:val="center"/>
        <w:rPr>
          <w:rFonts w:ascii="Times New Roman" w:hAnsi="Times New Roman" w:cs="Times New Roman"/>
          <w:sz w:val="20"/>
          <w:szCs w:val="20"/>
        </w:rPr>
      </w:pPr>
    </w:p>
    <w:p w14:paraId="0B262632" w14:textId="5631A7A4" w:rsidR="00BA50AF" w:rsidRPr="00BA50AF" w:rsidRDefault="00BA50AF" w:rsidP="00BA50AF">
      <w:pPr>
        <w:spacing w:after="0" w:line="240" w:lineRule="auto"/>
        <w:jc w:val="center"/>
        <w:rPr>
          <w:rFonts w:ascii="Times New Roman" w:hAnsi="Times New Roman" w:cs="Times New Roman"/>
          <w:sz w:val="25"/>
          <w:szCs w:val="25"/>
        </w:rPr>
      </w:pPr>
      <w:r w:rsidRPr="00BA50AF">
        <w:rPr>
          <w:rFonts w:ascii="Times New Roman" w:hAnsi="Times New Roman" w:cs="Times New Roman"/>
          <w:sz w:val="25"/>
          <w:szCs w:val="25"/>
        </w:rPr>
        <w:t>до Договору про організацію перевезення пасажирів на автобусному</w:t>
      </w:r>
    </w:p>
    <w:p w14:paraId="5193FEBD" w14:textId="77777777" w:rsidR="00BA50AF" w:rsidRPr="00BA50AF" w:rsidRDefault="00BA50AF" w:rsidP="00BA50AF">
      <w:pPr>
        <w:spacing w:after="0" w:line="240" w:lineRule="auto"/>
        <w:jc w:val="center"/>
        <w:rPr>
          <w:rFonts w:ascii="Times New Roman" w:hAnsi="Times New Roman" w:cs="Times New Roman"/>
          <w:sz w:val="25"/>
          <w:szCs w:val="25"/>
        </w:rPr>
      </w:pPr>
      <w:r w:rsidRPr="00BA50AF">
        <w:rPr>
          <w:rFonts w:ascii="Times New Roman" w:hAnsi="Times New Roman" w:cs="Times New Roman"/>
          <w:sz w:val="25"/>
          <w:szCs w:val="25"/>
        </w:rPr>
        <w:t>маршруті загального користування від 11 серпня 2025 року</w:t>
      </w:r>
    </w:p>
    <w:p w14:paraId="35A089CE" w14:textId="77777777" w:rsidR="00BA50AF" w:rsidRPr="00BA50AF" w:rsidRDefault="00BA50AF" w:rsidP="00BA50AF">
      <w:pPr>
        <w:spacing w:after="0" w:line="240" w:lineRule="auto"/>
        <w:jc w:val="center"/>
        <w:rPr>
          <w:rFonts w:ascii="Times New Roman" w:hAnsi="Times New Roman" w:cs="Times New Roman"/>
          <w:sz w:val="20"/>
          <w:szCs w:val="20"/>
        </w:rPr>
      </w:pPr>
    </w:p>
    <w:p w14:paraId="6AD361F3" w14:textId="77777777" w:rsidR="00BA50AF" w:rsidRPr="00BA50AF" w:rsidRDefault="00BA50AF" w:rsidP="00BA50AF">
      <w:pPr>
        <w:spacing w:after="0" w:line="240" w:lineRule="auto"/>
        <w:jc w:val="center"/>
        <w:rPr>
          <w:rFonts w:ascii="Times New Roman" w:hAnsi="Times New Roman" w:cs="Times New Roman"/>
          <w:sz w:val="20"/>
          <w:szCs w:val="20"/>
        </w:rPr>
      </w:pPr>
    </w:p>
    <w:p w14:paraId="4A61975F" w14:textId="77777777" w:rsidR="00BA50AF" w:rsidRPr="00BA50AF" w:rsidRDefault="00BA50AF" w:rsidP="00BA50AF">
      <w:pPr>
        <w:spacing w:after="0" w:line="240" w:lineRule="auto"/>
        <w:jc w:val="center"/>
        <w:rPr>
          <w:rFonts w:ascii="Times New Roman" w:hAnsi="Times New Roman" w:cs="Times New Roman"/>
          <w:sz w:val="25"/>
          <w:szCs w:val="25"/>
        </w:rPr>
      </w:pPr>
      <w:r w:rsidRPr="00BA50AF">
        <w:rPr>
          <w:rFonts w:ascii="Times New Roman" w:hAnsi="Times New Roman" w:cs="Times New Roman"/>
          <w:sz w:val="25"/>
          <w:szCs w:val="25"/>
        </w:rPr>
        <w:t>м. Шептицький</w:t>
      </w:r>
      <w:r w:rsidRPr="00BA50AF">
        <w:rPr>
          <w:rFonts w:ascii="Times New Roman" w:hAnsi="Times New Roman" w:cs="Times New Roman"/>
          <w:sz w:val="25"/>
          <w:szCs w:val="25"/>
        </w:rPr>
        <w:tab/>
      </w:r>
      <w:r w:rsidRPr="00BA50AF">
        <w:rPr>
          <w:rFonts w:ascii="Times New Roman" w:hAnsi="Times New Roman" w:cs="Times New Roman"/>
          <w:sz w:val="25"/>
          <w:szCs w:val="25"/>
        </w:rPr>
        <w:tab/>
      </w:r>
      <w:r w:rsidRPr="00BA50AF">
        <w:rPr>
          <w:rFonts w:ascii="Times New Roman" w:hAnsi="Times New Roman" w:cs="Times New Roman"/>
          <w:sz w:val="25"/>
          <w:szCs w:val="25"/>
        </w:rPr>
        <w:tab/>
      </w:r>
      <w:r w:rsidRPr="00BA50AF">
        <w:rPr>
          <w:rFonts w:ascii="Times New Roman" w:hAnsi="Times New Roman" w:cs="Times New Roman"/>
          <w:sz w:val="25"/>
          <w:szCs w:val="25"/>
        </w:rPr>
        <w:tab/>
      </w:r>
      <w:r w:rsidRPr="00BA50AF">
        <w:rPr>
          <w:rFonts w:ascii="Times New Roman" w:hAnsi="Times New Roman" w:cs="Times New Roman"/>
          <w:sz w:val="25"/>
          <w:szCs w:val="25"/>
        </w:rPr>
        <w:tab/>
      </w:r>
      <w:r w:rsidRPr="00BA50AF">
        <w:rPr>
          <w:rFonts w:ascii="Times New Roman" w:hAnsi="Times New Roman" w:cs="Times New Roman"/>
          <w:sz w:val="25"/>
          <w:szCs w:val="25"/>
        </w:rPr>
        <w:tab/>
        <w:t>«___» ______________ 2025 року</w:t>
      </w:r>
    </w:p>
    <w:p w14:paraId="1CF8E72A" w14:textId="77777777" w:rsidR="00BA50AF" w:rsidRPr="00BA50AF" w:rsidRDefault="00BA50AF" w:rsidP="00BA50AF">
      <w:pPr>
        <w:spacing w:after="0" w:line="240" w:lineRule="auto"/>
        <w:jc w:val="center"/>
        <w:rPr>
          <w:rFonts w:ascii="Times New Roman" w:hAnsi="Times New Roman" w:cs="Times New Roman"/>
          <w:sz w:val="20"/>
          <w:szCs w:val="20"/>
        </w:rPr>
      </w:pPr>
    </w:p>
    <w:p w14:paraId="13C8ECF5" w14:textId="77777777" w:rsidR="00BA50AF" w:rsidRPr="00BA50AF" w:rsidRDefault="00BA50AF" w:rsidP="00BA50AF">
      <w:pPr>
        <w:spacing w:after="0" w:line="240" w:lineRule="auto"/>
        <w:jc w:val="center"/>
        <w:rPr>
          <w:rFonts w:ascii="Times New Roman" w:hAnsi="Times New Roman" w:cs="Times New Roman"/>
          <w:sz w:val="20"/>
          <w:szCs w:val="20"/>
        </w:rPr>
      </w:pPr>
    </w:p>
    <w:p w14:paraId="1E373D69" w14:textId="49F92DFF" w:rsidR="00BA50AF" w:rsidRPr="00BA50AF" w:rsidRDefault="00BA50AF" w:rsidP="00F53D9B">
      <w:pPr>
        <w:spacing w:after="0" w:line="240" w:lineRule="auto"/>
        <w:rPr>
          <w:rFonts w:ascii="Times New Roman" w:hAnsi="Times New Roman" w:cs="Times New Roman"/>
          <w:sz w:val="25"/>
          <w:szCs w:val="25"/>
        </w:rPr>
      </w:pPr>
      <w:r w:rsidRPr="00BA50AF">
        <w:rPr>
          <w:rFonts w:ascii="Times New Roman" w:hAnsi="Times New Roman" w:cs="Times New Roman"/>
          <w:sz w:val="25"/>
          <w:szCs w:val="25"/>
        </w:rPr>
        <w:t xml:space="preserve">Виконавчий комітет Шептицької міської ради, в подальшому «Організатор», </w:t>
      </w:r>
      <w:r w:rsidRPr="00BA50AF">
        <w:rPr>
          <w:rFonts w:ascii="Times New Roman" w:hAnsi="Times New Roman" w:cs="Times New Roman"/>
          <w:i/>
          <w:sz w:val="25"/>
          <w:szCs w:val="25"/>
        </w:rPr>
        <w:t>в особі міського голови Залівського Андрія Івановича,</w:t>
      </w:r>
      <w:r w:rsidRPr="00BA50AF">
        <w:rPr>
          <w:rFonts w:ascii="Times New Roman" w:hAnsi="Times New Roman" w:cs="Times New Roman"/>
          <w:sz w:val="25"/>
          <w:szCs w:val="25"/>
        </w:rPr>
        <w:t xml:space="preserve"> з однієї сторони та</w:t>
      </w:r>
      <w:r w:rsidRPr="00BA50AF">
        <w:rPr>
          <w:rFonts w:ascii="Times New Roman" w:hAnsi="Times New Roman" w:cs="Times New Roman"/>
          <w:i/>
          <w:sz w:val="25"/>
          <w:szCs w:val="25"/>
        </w:rPr>
        <w:t xml:space="preserve"> ТзДВ</w:t>
      </w:r>
      <w:r w:rsidRPr="00BA50AF">
        <w:rPr>
          <w:rFonts w:ascii="Times New Roman" w:hAnsi="Times New Roman" w:cs="Times New Roman"/>
          <w:sz w:val="25"/>
          <w:szCs w:val="25"/>
        </w:rPr>
        <w:t xml:space="preserve"> </w:t>
      </w:r>
      <w:r w:rsidRPr="00BA50AF">
        <w:rPr>
          <w:rFonts w:ascii="Times New Roman" w:hAnsi="Times New Roman" w:cs="Times New Roman"/>
          <w:bCs/>
          <w:i/>
          <w:iCs/>
          <w:sz w:val="25"/>
          <w:szCs w:val="25"/>
        </w:rPr>
        <w:t xml:space="preserve">„Червоноградське АТП-14628”, в особі директора Клюса Петра Даниловича, </w:t>
      </w:r>
      <w:r w:rsidRPr="00BA50AF">
        <w:rPr>
          <w:rFonts w:ascii="Times New Roman" w:hAnsi="Times New Roman" w:cs="Times New Roman"/>
          <w:sz w:val="25"/>
          <w:szCs w:val="25"/>
        </w:rPr>
        <w:t>в подальшому „</w:t>
      </w:r>
      <w:r w:rsidRPr="00BA50AF">
        <w:rPr>
          <w:rFonts w:ascii="Times New Roman" w:hAnsi="Times New Roman" w:cs="Times New Roman"/>
          <w:bCs/>
          <w:sz w:val="25"/>
          <w:szCs w:val="25"/>
        </w:rPr>
        <w:t>Перевізник</w:t>
      </w:r>
      <w:r w:rsidRPr="00BA50AF">
        <w:rPr>
          <w:rFonts w:ascii="Times New Roman" w:hAnsi="Times New Roman" w:cs="Times New Roman"/>
          <w:bCs/>
          <w:i/>
          <w:iCs/>
          <w:sz w:val="25"/>
          <w:szCs w:val="25"/>
        </w:rPr>
        <w:t>”</w:t>
      </w:r>
      <w:r w:rsidRPr="00BA50AF">
        <w:rPr>
          <w:rFonts w:ascii="Times New Roman" w:hAnsi="Times New Roman" w:cs="Times New Roman"/>
          <w:sz w:val="25"/>
          <w:szCs w:val="25"/>
        </w:rPr>
        <w:t>, з іншої сторони, діючи на підставі рішення Виконавчого комітету Шептицької міської ради, уклали Додатковий договір  про внесення змін до Договору про організацію перевезення пасажирів на автобусному маршруті загального користування від 11 серпня 2025 року  (далі – Додатковий договір ) про наступне:</w:t>
      </w:r>
    </w:p>
    <w:p w14:paraId="483BA6C8" w14:textId="77777777" w:rsidR="00BA50AF" w:rsidRPr="00BA50AF" w:rsidRDefault="00BA50AF" w:rsidP="00F53D9B">
      <w:pPr>
        <w:spacing w:after="0" w:line="240" w:lineRule="auto"/>
        <w:rPr>
          <w:rFonts w:ascii="Times New Roman" w:hAnsi="Times New Roman" w:cs="Times New Roman"/>
          <w:sz w:val="20"/>
          <w:szCs w:val="20"/>
        </w:rPr>
      </w:pPr>
    </w:p>
    <w:p w14:paraId="337A24FE" w14:textId="77777777" w:rsidR="00BA50AF" w:rsidRPr="00BA50AF" w:rsidRDefault="00BA50AF" w:rsidP="00F53D9B">
      <w:pPr>
        <w:numPr>
          <w:ilvl w:val="0"/>
          <w:numId w:val="9"/>
        </w:numPr>
        <w:spacing w:after="0" w:line="240" w:lineRule="auto"/>
        <w:ind w:left="0"/>
        <w:rPr>
          <w:rFonts w:ascii="Times New Roman" w:hAnsi="Times New Roman" w:cs="Times New Roman"/>
          <w:sz w:val="26"/>
          <w:szCs w:val="26"/>
        </w:rPr>
      </w:pPr>
      <w:r w:rsidRPr="00BA50AF">
        <w:rPr>
          <w:rFonts w:ascii="Times New Roman" w:hAnsi="Times New Roman" w:cs="Times New Roman"/>
          <w:sz w:val="26"/>
          <w:szCs w:val="26"/>
        </w:rPr>
        <w:t xml:space="preserve">Внести зміни в Розділ 1 „Предмет договору” Договору від 11 серпня 2025 року про організацію перевезення пасажирів на автобусному маршруті загального користування (далі - </w:t>
      </w:r>
      <w:r w:rsidRPr="00BA50AF">
        <w:rPr>
          <w:rFonts w:ascii="Times New Roman" w:hAnsi="Times New Roman" w:cs="Times New Roman"/>
          <w:sz w:val="25"/>
          <w:szCs w:val="25"/>
        </w:rPr>
        <w:t>Договір від 11 серпня 2025 року</w:t>
      </w:r>
      <w:r w:rsidRPr="00BA50AF">
        <w:rPr>
          <w:rFonts w:ascii="Times New Roman" w:hAnsi="Times New Roman" w:cs="Times New Roman"/>
          <w:sz w:val="26"/>
          <w:szCs w:val="26"/>
        </w:rPr>
        <w:t xml:space="preserve">), укладеного між </w:t>
      </w:r>
      <w:r w:rsidRPr="00BA50AF">
        <w:rPr>
          <w:rFonts w:ascii="Times New Roman" w:hAnsi="Times New Roman" w:cs="Times New Roman"/>
          <w:sz w:val="25"/>
          <w:szCs w:val="25"/>
        </w:rPr>
        <w:t>Виконавчим комітетом Шептицької міської ради</w:t>
      </w:r>
      <w:r w:rsidRPr="00BA50AF">
        <w:rPr>
          <w:rFonts w:ascii="Times New Roman" w:hAnsi="Times New Roman" w:cs="Times New Roman"/>
          <w:sz w:val="26"/>
          <w:szCs w:val="26"/>
        </w:rPr>
        <w:t xml:space="preserve"> та </w:t>
      </w:r>
      <w:r w:rsidRPr="00BA50AF">
        <w:rPr>
          <w:rFonts w:ascii="Times New Roman" w:hAnsi="Times New Roman" w:cs="Times New Roman"/>
          <w:sz w:val="25"/>
          <w:szCs w:val="25"/>
        </w:rPr>
        <w:t xml:space="preserve">ТзДВ </w:t>
      </w:r>
      <w:r w:rsidRPr="00BA50AF">
        <w:rPr>
          <w:rFonts w:ascii="Times New Roman" w:hAnsi="Times New Roman" w:cs="Times New Roman"/>
          <w:bCs/>
          <w:iCs/>
          <w:sz w:val="25"/>
          <w:szCs w:val="25"/>
        </w:rPr>
        <w:t>„Червоноградське АТП-14628”</w:t>
      </w:r>
      <w:r w:rsidRPr="00BA50AF">
        <w:rPr>
          <w:rFonts w:ascii="Times New Roman" w:hAnsi="Times New Roman" w:cs="Times New Roman"/>
          <w:sz w:val="26"/>
          <w:szCs w:val="26"/>
        </w:rPr>
        <w:t xml:space="preserve"> по маршруту №</w:t>
      </w:r>
      <w:r w:rsidRPr="00BA50AF">
        <w:rPr>
          <w:rFonts w:ascii="Times New Roman" w:hAnsi="Times New Roman" w:cs="Times New Roman"/>
          <w:sz w:val="25"/>
          <w:szCs w:val="25"/>
        </w:rPr>
        <w:t>7</w:t>
      </w:r>
      <w:r w:rsidRPr="00BA50AF">
        <w:rPr>
          <w:rFonts w:ascii="Times New Roman" w:hAnsi="Times New Roman" w:cs="Times New Roman"/>
        </w:rPr>
        <w:t xml:space="preserve"> „Шептицький АС – Гірник”</w:t>
      </w:r>
      <w:r w:rsidRPr="00BA50AF">
        <w:rPr>
          <w:rFonts w:ascii="Times New Roman" w:hAnsi="Times New Roman" w:cs="Times New Roman"/>
          <w:sz w:val="25"/>
          <w:szCs w:val="25"/>
        </w:rPr>
        <w:t>:</w:t>
      </w:r>
    </w:p>
    <w:p w14:paraId="6FE9F20C" w14:textId="77777777" w:rsidR="00BA50AF" w:rsidRPr="00BA50AF" w:rsidRDefault="00BA50AF" w:rsidP="00F53D9B">
      <w:pPr>
        <w:numPr>
          <w:ilvl w:val="1"/>
          <w:numId w:val="9"/>
        </w:numPr>
        <w:tabs>
          <w:tab w:val="left" w:pos="851"/>
          <w:tab w:val="left" w:pos="1418"/>
          <w:tab w:val="left" w:pos="1701"/>
        </w:tabs>
        <w:spacing w:after="0" w:line="240" w:lineRule="auto"/>
        <w:ind w:left="0" w:hanging="11"/>
        <w:rPr>
          <w:rFonts w:ascii="Times New Roman" w:hAnsi="Times New Roman" w:cs="Times New Roman"/>
          <w:sz w:val="20"/>
          <w:szCs w:val="20"/>
        </w:rPr>
      </w:pPr>
      <w:r w:rsidRPr="00BA50AF">
        <w:rPr>
          <w:rFonts w:ascii="Times New Roman" w:hAnsi="Times New Roman" w:cs="Times New Roman"/>
          <w:sz w:val="26"/>
          <w:szCs w:val="26"/>
        </w:rPr>
        <w:t>Включити до переліку транспортні засоби:</w:t>
      </w:r>
    </w:p>
    <w:p w14:paraId="7CF7A506" w14:textId="77777777" w:rsidR="00BA50AF" w:rsidRPr="00BA50AF" w:rsidRDefault="00BA50AF" w:rsidP="00F53D9B">
      <w:pPr>
        <w:spacing w:after="0" w:line="240" w:lineRule="auto"/>
        <w:ind w:firstLine="696"/>
        <w:rPr>
          <w:rFonts w:ascii="Times New Roman" w:hAnsi="Times New Roman" w:cs="Times New Roman"/>
          <w:sz w:val="26"/>
          <w:szCs w:val="26"/>
          <w:u w:val="single"/>
        </w:rPr>
      </w:pPr>
      <w:r w:rsidRPr="00BA50AF">
        <w:rPr>
          <w:rFonts w:ascii="Times New Roman" w:hAnsi="Times New Roman" w:cs="Times New Roman"/>
          <w:sz w:val="26"/>
          <w:szCs w:val="26"/>
          <w:u w:val="single"/>
        </w:rPr>
        <w:t>4 автобуси, основних:</w:t>
      </w:r>
    </w:p>
    <w:p w14:paraId="4382E252" w14:textId="77777777" w:rsidR="00BA50AF" w:rsidRPr="00BA50AF" w:rsidRDefault="00BA50AF" w:rsidP="00F53D9B">
      <w:pPr>
        <w:spacing w:after="0" w:line="240" w:lineRule="auto"/>
        <w:ind w:firstLine="414"/>
        <w:rPr>
          <w:rFonts w:ascii="Times New Roman" w:hAnsi="Times New Roman" w:cs="Times New Roman"/>
          <w:i/>
          <w:sz w:val="26"/>
          <w:szCs w:val="26"/>
        </w:rPr>
      </w:pPr>
      <w:r w:rsidRPr="00BA50AF">
        <w:rPr>
          <w:rFonts w:ascii="Times New Roman" w:hAnsi="Times New Roman" w:cs="Times New Roman"/>
          <w:i/>
          <w:sz w:val="26"/>
          <w:szCs w:val="26"/>
        </w:rPr>
        <w:t>марка/модель БАЗ А 079.23, днз. ВС1569АА, 2007р.в.,</w:t>
      </w:r>
    </w:p>
    <w:p w14:paraId="0F314978" w14:textId="77777777" w:rsidR="00BA50AF" w:rsidRPr="00BA50AF" w:rsidRDefault="00BA50AF" w:rsidP="00F53D9B">
      <w:pPr>
        <w:spacing w:after="0" w:line="240" w:lineRule="auto"/>
        <w:ind w:firstLine="414"/>
        <w:rPr>
          <w:rFonts w:ascii="Times New Roman" w:hAnsi="Times New Roman" w:cs="Times New Roman"/>
          <w:i/>
          <w:sz w:val="26"/>
          <w:szCs w:val="26"/>
        </w:rPr>
      </w:pPr>
      <w:r w:rsidRPr="00BA50AF">
        <w:rPr>
          <w:rFonts w:ascii="Times New Roman" w:hAnsi="Times New Roman" w:cs="Times New Roman"/>
          <w:i/>
          <w:sz w:val="26"/>
          <w:szCs w:val="26"/>
        </w:rPr>
        <w:t>марка/модель БАЗ А 079.20, днз. ВС0505АА, 2006р.в.,</w:t>
      </w:r>
    </w:p>
    <w:p w14:paraId="70DC46B9" w14:textId="77777777" w:rsidR="00BA50AF" w:rsidRPr="00BA50AF" w:rsidRDefault="00BA50AF" w:rsidP="00F53D9B">
      <w:pPr>
        <w:spacing w:after="0" w:line="240" w:lineRule="auto"/>
        <w:ind w:firstLine="414"/>
        <w:rPr>
          <w:rFonts w:ascii="Times New Roman" w:hAnsi="Times New Roman" w:cs="Times New Roman"/>
          <w:i/>
          <w:sz w:val="26"/>
          <w:szCs w:val="26"/>
        </w:rPr>
      </w:pPr>
      <w:r w:rsidRPr="00BA50AF">
        <w:rPr>
          <w:rFonts w:ascii="Times New Roman" w:hAnsi="Times New Roman" w:cs="Times New Roman"/>
          <w:i/>
          <w:sz w:val="26"/>
          <w:szCs w:val="26"/>
        </w:rPr>
        <w:t>марка/модель БАЗ А 079.23, днз. ВС5243РВ, 2007р.в.,</w:t>
      </w:r>
    </w:p>
    <w:p w14:paraId="4D922802" w14:textId="77777777" w:rsidR="00BA50AF" w:rsidRPr="00BA50AF" w:rsidRDefault="00BA50AF" w:rsidP="00F53D9B">
      <w:pPr>
        <w:spacing w:after="0" w:line="240" w:lineRule="auto"/>
        <w:ind w:firstLine="414"/>
        <w:rPr>
          <w:rFonts w:ascii="Times New Roman" w:hAnsi="Times New Roman" w:cs="Times New Roman"/>
          <w:i/>
          <w:sz w:val="26"/>
          <w:szCs w:val="26"/>
        </w:rPr>
      </w:pPr>
      <w:r w:rsidRPr="00BA50AF">
        <w:rPr>
          <w:rFonts w:ascii="Times New Roman" w:hAnsi="Times New Roman" w:cs="Times New Roman"/>
          <w:i/>
          <w:sz w:val="26"/>
          <w:szCs w:val="26"/>
        </w:rPr>
        <w:t>марка/модель БАЗ А 079.23, днз. ВС8582ІЕ, 2007р.в.,</w:t>
      </w:r>
    </w:p>
    <w:p w14:paraId="7B15B7DA" w14:textId="77666D4B" w:rsidR="00BA50AF" w:rsidRPr="00BA50AF" w:rsidRDefault="00BA50AF" w:rsidP="00F53D9B">
      <w:pPr>
        <w:spacing w:after="0" w:line="240" w:lineRule="auto"/>
        <w:ind w:firstLine="708"/>
        <w:rPr>
          <w:rFonts w:ascii="Times New Roman" w:hAnsi="Times New Roman" w:cs="Times New Roman"/>
          <w:sz w:val="26"/>
          <w:szCs w:val="26"/>
          <w:u w:val="single"/>
        </w:rPr>
      </w:pPr>
      <w:r w:rsidRPr="00BA50AF">
        <w:rPr>
          <w:rFonts w:ascii="Times New Roman" w:hAnsi="Times New Roman" w:cs="Times New Roman"/>
          <w:sz w:val="26"/>
          <w:szCs w:val="26"/>
          <w:u w:val="single"/>
        </w:rPr>
        <w:t>3 автобуси, резервні:</w:t>
      </w:r>
    </w:p>
    <w:p w14:paraId="0B3B3251" w14:textId="77777777" w:rsidR="00BA50AF" w:rsidRPr="00BA50AF" w:rsidRDefault="00BA50AF" w:rsidP="00F53D9B">
      <w:pPr>
        <w:spacing w:after="0" w:line="240" w:lineRule="auto"/>
        <w:ind w:firstLine="426"/>
        <w:rPr>
          <w:rFonts w:ascii="Times New Roman" w:hAnsi="Times New Roman" w:cs="Times New Roman"/>
          <w:i/>
          <w:sz w:val="26"/>
          <w:szCs w:val="26"/>
        </w:rPr>
      </w:pPr>
      <w:r w:rsidRPr="00BA50AF">
        <w:rPr>
          <w:rFonts w:ascii="Times New Roman" w:hAnsi="Times New Roman" w:cs="Times New Roman"/>
          <w:i/>
          <w:sz w:val="26"/>
          <w:szCs w:val="26"/>
        </w:rPr>
        <w:t xml:space="preserve">марка/модель </w:t>
      </w:r>
      <w:r w:rsidRPr="00BA50AF">
        <w:rPr>
          <w:rFonts w:ascii="Times New Roman" w:hAnsi="Times New Roman" w:cs="Times New Roman"/>
          <w:i/>
          <w:sz w:val="26"/>
          <w:szCs w:val="26"/>
          <w:lang w:val="en-US"/>
        </w:rPr>
        <w:t>VOLKSWAGEN</w:t>
      </w:r>
      <w:r w:rsidRPr="00BA50AF">
        <w:rPr>
          <w:rFonts w:ascii="Times New Roman" w:hAnsi="Times New Roman" w:cs="Times New Roman"/>
          <w:i/>
          <w:sz w:val="26"/>
          <w:szCs w:val="26"/>
        </w:rPr>
        <w:t xml:space="preserve"> </w:t>
      </w:r>
      <w:r w:rsidRPr="00BA50AF">
        <w:rPr>
          <w:rFonts w:ascii="Times New Roman" w:hAnsi="Times New Roman" w:cs="Times New Roman"/>
          <w:i/>
          <w:sz w:val="26"/>
          <w:szCs w:val="26"/>
          <w:lang w:val="en-US"/>
        </w:rPr>
        <w:t>LT</w:t>
      </w:r>
      <w:r w:rsidRPr="00BA50AF">
        <w:rPr>
          <w:rFonts w:ascii="Times New Roman" w:hAnsi="Times New Roman" w:cs="Times New Roman"/>
          <w:i/>
          <w:sz w:val="26"/>
          <w:szCs w:val="26"/>
        </w:rPr>
        <w:t xml:space="preserve"> 45 </w:t>
      </w:r>
      <w:r w:rsidRPr="00BA50AF">
        <w:rPr>
          <w:rFonts w:ascii="Times New Roman" w:hAnsi="Times New Roman" w:cs="Times New Roman"/>
          <w:i/>
          <w:sz w:val="26"/>
          <w:szCs w:val="26"/>
          <w:lang w:val="en-US"/>
        </w:rPr>
        <w:t>D</w:t>
      </w:r>
      <w:r w:rsidRPr="00BA50AF">
        <w:rPr>
          <w:rFonts w:ascii="Times New Roman" w:hAnsi="Times New Roman" w:cs="Times New Roman"/>
          <w:i/>
          <w:sz w:val="26"/>
          <w:szCs w:val="26"/>
        </w:rPr>
        <w:t>, днз. ВС7580СР,1998р.в.</w:t>
      </w:r>
    </w:p>
    <w:p w14:paraId="7905F44F" w14:textId="77777777" w:rsidR="00BA50AF" w:rsidRPr="00BA50AF" w:rsidRDefault="00BA50AF" w:rsidP="00F53D9B">
      <w:pPr>
        <w:spacing w:after="0" w:line="240" w:lineRule="auto"/>
        <w:ind w:firstLine="426"/>
        <w:rPr>
          <w:rFonts w:ascii="Times New Roman" w:hAnsi="Times New Roman" w:cs="Times New Roman"/>
          <w:i/>
          <w:sz w:val="26"/>
          <w:szCs w:val="26"/>
        </w:rPr>
      </w:pPr>
      <w:r w:rsidRPr="00BA50AF">
        <w:rPr>
          <w:rFonts w:ascii="Times New Roman" w:hAnsi="Times New Roman" w:cs="Times New Roman"/>
          <w:i/>
          <w:sz w:val="26"/>
          <w:szCs w:val="26"/>
        </w:rPr>
        <w:t>марка/модель РУТА 16 СПВ, днз. ВС8871РК,  2006р.в.,</w:t>
      </w:r>
    </w:p>
    <w:p w14:paraId="747A8550" w14:textId="77777777" w:rsidR="00BA50AF" w:rsidRPr="00BA50AF" w:rsidRDefault="00BA50AF" w:rsidP="00F53D9B">
      <w:pPr>
        <w:spacing w:after="0" w:line="240" w:lineRule="auto"/>
        <w:ind w:firstLine="426"/>
        <w:rPr>
          <w:rFonts w:ascii="Times New Roman" w:hAnsi="Times New Roman" w:cs="Times New Roman"/>
          <w:i/>
          <w:sz w:val="26"/>
          <w:szCs w:val="26"/>
        </w:rPr>
      </w:pPr>
      <w:r w:rsidRPr="00BA50AF">
        <w:rPr>
          <w:rFonts w:ascii="Times New Roman" w:hAnsi="Times New Roman" w:cs="Times New Roman"/>
          <w:i/>
          <w:sz w:val="26"/>
          <w:szCs w:val="26"/>
        </w:rPr>
        <w:t>марка/модель БАЗ А 079.23, днз. ВС9004ТВ, 2007р.в.,</w:t>
      </w:r>
    </w:p>
    <w:p w14:paraId="1B594FC4" w14:textId="77777777" w:rsidR="00BA50AF" w:rsidRPr="00BA50AF" w:rsidRDefault="00BA50AF" w:rsidP="00F53D9B">
      <w:pPr>
        <w:spacing w:after="0" w:line="240" w:lineRule="auto"/>
        <w:ind w:firstLine="708"/>
        <w:rPr>
          <w:rFonts w:ascii="Times New Roman" w:hAnsi="Times New Roman" w:cs="Times New Roman"/>
          <w:i/>
          <w:sz w:val="26"/>
          <w:szCs w:val="26"/>
        </w:rPr>
      </w:pPr>
    </w:p>
    <w:p w14:paraId="4C55D5DD" w14:textId="77777777" w:rsidR="00BA50AF" w:rsidRPr="00BA50AF" w:rsidRDefault="00BA50AF" w:rsidP="00F53D9B">
      <w:pPr>
        <w:numPr>
          <w:ilvl w:val="1"/>
          <w:numId w:val="9"/>
        </w:numPr>
        <w:tabs>
          <w:tab w:val="left" w:pos="851"/>
          <w:tab w:val="left" w:pos="1418"/>
          <w:tab w:val="left" w:pos="1701"/>
        </w:tabs>
        <w:spacing w:after="0" w:line="240" w:lineRule="auto"/>
        <w:ind w:left="0" w:hanging="11"/>
        <w:rPr>
          <w:rFonts w:ascii="Times New Roman" w:hAnsi="Times New Roman" w:cs="Times New Roman"/>
          <w:sz w:val="20"/>
          <w:szCs w:val="20"/>
        </w:rPr>
      </w:pPr>
      <w:r w:rsidRPr="00BA50AF">
        <w:rPr>
          <w:rFonts w:ascii="Times New Roman" w:hAnsi="Times New Roman" w:cs="Times New Roman"/>
          <w:sz w:val="26"/>
          <w:szCs w:val="26"/>
        </w:rPr>
        <w:t>Виключити з переліку транспортні засоби:</w:t>
      </w:r>
    </w:p>
    <w:p w14:paraId="13FA59F4" w14:textId="77777777" w:rsidR="00BA50AF" w:rsidRPr="00BA50AF" w:rsidRDefault="00BA50AF" w:rsidP="00F53D9B">
      <w:pPr>
        <w:spacing w:after="0" w:line="240" w:lineRule="auto"/>
        <w:ind w:firstLine="708"/>
        <w:rPr>
          <w:rFonts w:ascii="Times New Roman" w:hAnsi="Times New Roman" w:cs="Times New Roman"/>
          <w:sz w:val="26"/>
          <w:szCs w:val="26"/>
          <w:u w:val="single"/>
        </w:rPr>
      </w:pPr>
      <w:r w:rsidRPr="00BA50AF">
        <w:rPr>
          <w:rFonts w:ascii="Times New Roman" w:hAnsi="Times New Roman" w:cs="Times New Roman"/>
          <w:sz w:val="26"/>
          <w:szCs w:val="26"/>
          <w:u w:val="single"/>
        </w:rPr>
        <w:t>4 автобуси, основних:</w:t>
      </w:r>
    </w:p>
    <w:p w14:paraId="065990E1" w14:textId="77777777" w:rsidR="00BA50AF" w:rsidRPr="00BA50AF" w:rsidRDefault="00BA50AF" w:rsidP="00F53D9B">
      <w:pPr>
        <w:spacing w:after="0" w:line="240" w:lineRule="auto"/>
        <w:ind w:firstLine="348"/>
        <w:rPr>
          <w:rFonts w:ascii="Times New Roman" w:hAnsi="Times New Roman" w:cs="Times New Roman"/>
          <w:i/>
          <w:sz w:val="26"/>
          <w:szCs w:val="26"/>
        </w:rPr>
      </w:pPr>
      <w:r w:rsidRPr="00BA50AF">
        <w:rPr>
          <w:rFonts w:ascii="Times New Roman" w:hAnsi="Times New Roman" w:cs="Times New Roman"/>
          <w:i/>
          <w:sz w:val="26"/>
          <w:szCs w:val="26"/>
        </w:rPr>
        <w:t xml:space="preserve">марка/модель </w:t>
      </w:r>
      <w:r w:rsidRPr="00BA50AF">
        <w:rPr>
          <w:rFonts w:ascii="Times New Roman" w:hAnsi="Times New Roman" w:cs="Times New Roman"/>
          <w:i/>
          <w:sz w:val="26"/>
          <w:szCs w:val="26"/>
          <w:lang w:val="en-US"/>
        </w:rPr>
        <w:t>VOLKSWAGEN</w:t>
      </w:r>
      <w:r w:rsidRPr="00BA50AF">
        <w:rPr>
          <w:rFonts w:ascii="Times New Roman" w:hAnsi="Times New Roman" w:cs="Times New Roman"/>
          <w:i/>
          <w:sz w:val="26"/>
          <w:szCs w:val="26"/>
        </w:rPr>
        <w:t xml:space="preserve"> </w:t>
      </w:r>
      <w:r w:rsidRPr="00BA50AF">
        <w:rPr>
          <w:rFonts w:ascii="Times New Roman" w:hAnsi="Times New Roman" w:cs="Times New Roman"/>
          <w:i/>
          <w:sz w:val="26"/>
          <w:szCs w:val="26"/>
          <w:lang w:val="en-US"/>
        </w:rPr>
        <w:t>LT</w:t>
      </w:r>
      <w:r w:rsidRPr="00BA50AF">
        <w:rPr>
          <w:rFonts w:ascii="Times New Roman" w:hAnsi="Times New Roman" w:cs="Times New Roman"/>
          <w:i/>
          <w:sz w:val="26"/>
          <w:szCs w:val="26"/>
        </w:rPr>
        <w:t xml:space="preserve"> 35 </w:t>
      </w:r>
      <w:r w:rsidRPr="00BA50AF">
        <w:rPr>
          <w:rFonts w:ascii="Times New Roman" w:hAnsi="Times New Roman" w:cs="Times New Roman"/>
          <w:i/>
          <w:sz w:val="26"/>
          <w:szCs w:val="26"/>
          <w:lang w:val="en-US"/>
        </w:rPr>
        <w:t>D</w:t>
      </w:r>
      <w:r w:rsidRPr="00BA50AF">
        <w:rPr>
          <w:rFonts w:ascii="Times New Roman" w:hAnsi="Times New Roman" w:cs="Times New Roman"/>
          <w:i/>
          <w:sz w:val="26"/>
          <w:szCs w:val="26"/>
        </w:rPr>
        <w:t>, днз. ВС9941РХ, 1999р.в.,</w:t>
      </w:r>
    </w:p>
    <w:p w14:paraId="3517B3CC" w14:textId="77777777" w:rsidR="00BA50AF" w:rsidRPr="00BA50AF" w:rsidRDefault="00BA50AF" w:rsidP="00F53D9B">
      <w:pPr>
        <w:spacing w:after="0" w:line="240" w:lineRule="auto"/>
        <w:ind w:firstLine="348"/>
        <w:rPr>
          <w:rFonts w:ascii="Times New Roman" w:hAnsi="Times New Roman" w:cs="Times New Roman"/>
          <w:i/>
          <w:sz w:val="26"/>
          <w:szCs w:val="26"/>
        </w:rPr>
      </w:pPr>
      <w:r w:rsidRPr="00BA50AF">
        <w:rPr>
          <w:rFonts w:ascii="Times New Roman" w:hAnsi="Times New Roman" w:cs="Times New Roman"/>
          <w:i/>
          <w:sz w:val="26"/>
          <w:szCs w:val="26"/>
        </w:rPr>
        <w:t>марка/модель РУТА А 0484, днз. ВС1285ЕА, 2006 р.в.,</w:t>
      </w:r>
    </w:p>
    <w:p w14:paraId="69596B74" w14:textId="77777777" w:rsidR="00BA50AF" w:rsidRPr="00BA50AF" w:rsidRDefault="00BA50AF" w:rsidP="00F53D9B">
      <w:pPr>
        <w:spacing w:after="0" w:line="240" w:lineRule="auto"/>
        <w:ind w:firstLine="348"/>
        <w:rPr>
          <w:rFonts w:ascii="Times New Roman" w:hAnsi="Times New Roman" w:cs="Times New Roman"/>
          <w:i/>
          <w:sz w:val="26"/>
          <w:szCs w:val="26"/>
        </w:rPr>
      </w:pPr>
      <w:r w:rsidRPr="00BA50AF">
        <w:rPr>
          <w:rFonts w:ascii="Times New Roman" w:hAnsi="Times New Roman" w:cs="Times New Roman"/>
          <w:i/>
          <w:sz w:val="26"/>
          <w:szCs w:val="26"/>
        </w:rPr>
        <w:t>марка/модель РУТА 19, днз. ВС9954ОО, 2008 р.в.,</w:t>
      </w:r>
    </w:p>
    <w:p w14:paraId="267C32E2" w14:textId="77777777" w:rsidR="00BA50AF" w:rsidRPr="00BA50AF" w:rsidRDefault="00BA50AF" w:rsidP="00F53D9B">
      <w:pPr>
        <w:spacing w:after="0" w:line="240" w:lineRule="auto"/>
        <w:ind w:firstLine="348"/>
        <w:rPr>
          <w:rFonts w:ascii="Times New Roman" w:hAnsi="Times New Roman" w:cs="Times New Roman"/>
          <w:i/>
          <w:sz w:val="26"/>
          <w:szCs w:val="26"/>
        </w:rPr>
      </w:pPr>
      <w:r w:rsidRPr="00BA50AF">
        <w:rPr>
          <w:rFonts w:ascii="Times New Roman" w:hAnsi="Times New Roman" w:cs="Times New Roman"/>
          <w:i/>
          <w:sz w:val="26"/>
          <w:szCs w:val="26"/>
        </w:rPr>
        <w:t>марка/модель РУТА 16 СПВ, днз. ВС8871РК, 2006 р.в.,</w:t>
      </w:r>
    </w:p>
    <w:p w14:paraId="05B8D79B" w14:textId="2F7BD866" w:rsidR="00BA50AF" w:rsidRPr="00BA50AF" w:rsidRDefault="00BA50AF" w:rsidP="00F53D9B">
      <w:pPr>
        <w:spacing w:after="0" w:line="240" w:lineRule="auto"/>
        <w:ind w:firstLine="708"/>
        <w:rPr>
          <w:rFonts w:ascii="Times New Roman" w:hAnsi="Times New Roman" w:cs="Times New Roman"/>
          <w:sz w:val="26"/>
          <w:szCs w:val="26"/>
          <w:u w:val="single"/>
        </w:rPr>
      </w:pPr>
      <w:r w:rsidRPr="00BA50AF">
        <w:rPr>
          <w:rFonts w:ascii="Times New Roman" w:hAnsi="Times New Roman" w:cs="Times New Roman"/>
          <w:sz w:val="26"/>
          <w:szCs w:val="26"/>
          <w:u w:val="single"/>
        </w:rPr>
        <w:t>1 автобус, резервний:</w:t>
      </w:r>
    </w:p>
    <w:p w14:paraId="1F33FE12" w14:textId="3D29882A" w:rsidR="00BA50AF" w:rsidRPr="00BA50AF" w:rsidRDefault="00BA50AF" w:rsidP="00F53D9B">
      <w:pPr>
        <w:spacing w:after="0" w:line="240" w:lineRule="auto"/>
        <w:rPr>
          <w:rFonts w:ascii="Times New Roman" w:hAnsi="Times New Roman" w:cs="Times New Roman"/>
          <w:sz w:val="26"/>
          <w:szCs w:val="26"/>
        </w:rPr>
      </w:pPr>
      <w:r w:rsidRPr="00BA50AF">
        <w:rPr>
          <w:rFonts w:ascii="Times New Roman" w:hAnsi="Times New Roman" w:cs="Times New Roman"/>
          <w:i/>
          <w:sz w:val="26"/>
          <w:szCs w:val="26"/>
        </w:rPr>
        <w:t>марка/модель РУТА 19, днз. ВС1238ВО,  2008 р.в.</w:t>
      </w:r>
    </w:p>
    <w:p w14:paraId="28A6CB30" w14:textId="77777777" w:rsidR="00BA50AF" w:rsidRPr="00BA50AF" w:rsidRDefault="00BA50AF" w:rsidP="00F53D9B">
      <w:pPr>
        <w:tabs>
          <w:tab w:val="left" w:pos="1134"/>
          <w:tab w:val="left" w:pos="1418"/>
          <w:tab w:val="left" w:pos="1701"/>
        </w:tabs>
        <w:spacing w:after="0" w:line="240" w:lineRule="auto"/>
        <w:ind w:hanging="11"/>
        <w:rPr>
          <w:rFonts w:ascii="Times New Roman" w:hAnsi="Times New Roman" w:cs="Times New Roman"/>
          <w:sz w:val="20"/>
          <w:szCs w:val="20"/>
        </w:rPr>
      </w:pPr>
    </w:p>
    <w:p w14:paraId="21CDB154" w14:textId="77777777" w:rsidR="00BA50AF" w:rsidRPr="00BA50AF" w:rsidRDefault="00BA50AF" w:rsidP="00F53D9B">
      <w:pPr>
        <w:spacing w:after="0" w:line="240" w:lineRule="auto"/>
        <w:rPr>
          <w:rFonts w:ascii="Times New Roman" w:hAnsi="Times New Roman" w:cs="Times New Roman"/>
          <w:sz w:val="20"/>
          <w:szCs w:val="20"/>
        </w:rPr>
      </w:pPr>
    </w:p>
    <w:p w14:paraId="6B18A287" w14:textId="77777777" w:rsidR="00BA50AF" w:rsidRPr="00BA50AF" w:rsidRDefault="00BA50AF" w:rsidP="00F53D9B">
      <w:pPr>
        <w:numPr>
          <w:ilvl w:val="0"/>
          <w:numId w:val="9"/>
        </w:numPr>
        <w:tabs>
          <w:tab w:val="left" w:pos="360"/>
        </w:tabs>
        <w:spacing w:after="0" w:line="240" w:lineRule="auto"/>
        <w:ind w:left="0"/>
        <w:rPr>
          <w:rFonts w:ascii="Times New Roman" w:hAnsi="Times New Roman" w:cs="Times New Roman"/>
          <w:sz w:val="25"/>
          <w:szCs w:val="25"/>
        </w:rPr>
      </w:pPr>
      <w:r w:rsidRPr="00BA50AF">
        <w:rPr>
          <w:rFonts w:ascii="Times New Roman" w:hAnsi="Times New Roman" w:cs="Times New Roman"/>
          <w:sz w:val="25"/>
          <w:szCs w:val="25"/>
        </w:rPr>
        <w:t xml:space="preserve">Додатковий договір  </w:t>
      </w:r>
      <w:bookmarkStart w:id="0" w:name="_GoBack"/>
      <w:bookmarkEnd w:id="0"/>
      <w:r w:rsidRPr="00BA50AF">
        <w:rPr>
          <w:rFonts w:ascii="Times New Roman" w:hAnsi="Times New Roman" w:cs="Times New Roman"/>
          <w:sz w:val="25"/>
          <w:szCs w:val="25"/>
        </w:rPr>
        <w:t>набирає чинності з моменту його підписання Сторонами й скріплення печатками Сторін.</w:t>
      </w:r>
    </w:p>
    <w:p w14:paraId="2B200C08" w14:textId="77777777" w:rsidR="00BA50AF" w:rsidRPr="00BA50AF" w:rsidRDefault="00BA50AF" w:rsidP="00F53D9B">
      <w:pPr>
        <w:tabs>
          <w:tab w:val="left" w:pos="360"/>
        </w:tabs>
        <w:spacing w:after="0" w:line="240" w:lineRule="auto"/>
        <w:rPr>
          <w:rFonts w:ascii="Times New Roman" w:hAnsi="Times New Roman" w:cs="Times New Roman"/>
          <w:sz w:val="25"/>
          <w:szCs w:val="25"/>
        </w:rPr>
      </w:pPr>
    </w:p>
    <w:p w14:paraId="077A5378" w14:textId="77777777" w:rsidR="00BA50AF" w:rsidRPr="00BA50AF" w:rsidRDefault="00BA50AF" w:rsidP="00F53D9B">
      <w:pPr>
        <w:numPr>
          <w:ilvl w:val="0"/>
          <w:numId w:val="9"/>
        </w:numPr>
        <w:tabs>
          <w:tab w:val="left" w:pos="360"/>
        </w:tabs>
        <w:spacing w:after="0" w:line="240" w:lineRule="auto"/>
        <w:ind w:left="0"/>
        <w:rPr>
          <w:rFonts w:ascii="Times New Roman" w:hAnsi="Times New Roman" w:cs="Times New Roman"/>
          <w:sz w:val="25"/>
          <w:szCs w:val="25"/>
        </w:rPr>
      </w:pPr>
      <w:r w:rsidRPr="00BA50AF">
        <w:rPr>
          <w:rFonts w:ascii="Times New Roman" w:hAnsi="Times New Roman" w:cs="Times New Roman"/>
          <w:sz w:val="25"/>
          <w:szCs w:val="25"/>
        </w:rPr>
        <w:t>Цей Додатковий договір  вважається укладеним до 14 листопада 2025 року.</w:t>
      </w:r>
    </w:p>
    <w:p w14:paraId="7AE0DDC9" w14:textId="77777777" w:rsidR="00BA50AF" w:rsidRPr="00BA50AF" w:rsidRDefault="00BA50AF" w:rsidP="00F53D9B">
      <w:pPr>
        <w:tabs>
          <w:tab w:val="left" w:pos="360"/>
        </w:tabs>
        <w:spacing w:after="0" w:line="240" w:lineRule="auto"/>
        <w:rPr>
          <w:rFonts w:ascii="Times New Roman" w:hAnsi="Times New Roman" w:cs="Times New Roman"/>
          <w:sz w:val="25"/>
          <w:szCs w:val="25"/>
        </w:rPr>
      </w:pPr>
    </w:p>
    <w:p w14:paraId="1FA954E5" w14:textId="77777777" w:rsidR="00BA50AF" w:rsidRPr="00BA50AF" w:rsidRDefault="00BA50AF" w:rsidP="00F53D9B">
      <w:pPr>
        <w:numPr>
          <w:ilvl w:val="0"/>
          <w:numId w:val="9"/>
        </w:numPr>
        <w:tabs>
          <w:tab w:val="left" w:pos="360"/>
        </w:tabs>
        <w:spacing w:after="0" w:line="240" w:lineRule="auto"/>
        <w:ind w:left="0"/>
        <w:rPr>
          <w:rFonts w:ascii="Times New Roman" w:hAnsi="Times New Roman" w:cs="Times New Roman"/>
          <w:sz w:val="25"/>
          <w:szCs w:val="25"/>
        </w:rPr>
      </w:pPr>
      <w:r w:rsidRPr="00BA50AF">
        <w:rPr>
          <w:rFonts w:ascii="Times New Roman" w:hAnsi="Times New Roman" w:cs="Times New Roman"/>
          <w:sz w:val="25"/>
          <w:szCs w:val="25"/>
        </w:rPr>
        <w:t>Даний Додатковий договір є невід’ємною частиною Договору від 11 серпня 2025 року.</w:t>
      </w:r>
    </w:p>
    <w:p w14:paraId="3E2A85D2" w14:textId="77777777" w:rsidR="00BA50AF" w:rsidRPr="00BA50AF" w:rsidRDefault="00BA50AF" w:rsidP="00F53D9B">
      <w:pPr>
        <w:tabs>
          <w:tab w:val="left" w:pos="360"/>
        </w:tabs>
        <w:spacing w:after="0" w:line="240" w:lineRule="auto"/>
        <w:rPr>
          <w:rFonts w:ascii="Times New Roman" w:hAnsi="Times New Roman" w:cs="Times New Roman"/>
          <w:sz w:val="25"/>
          <w:szCs w:val="25"/>
        </w:rPr>
      </w:pPr>
    </w:p>
    <w:p w14:paraId="005C9EB6" w14:textId="77777777" w:rsidR="00BA50AF" w:rsidRPr="00BA50AF" w:rsidRDefault="00BA50AF" w:rsidP="00F53D9B">
      <w:pPr>
        <w:numPr>
          <w:ilvl w:val="0"/>
          <w:numId w:val="9"/>
        </w:numPr>
        <w:tabs>
          <w:tab w:val="left" w:pos="360"/>
        </w:tabs>
        <w:spacing w:after="0" w:line="240" w:lineRule="auto"/>
        <w:ind w:left="0"/>
        <w:rPr>
          <w:rFonts w:ascii="Times New Roman" w:hAnsi="Times New Roman" w:cs="Times New Roman"/>
          <w:sz w:val="25"/>
          <w:szCs w:val="25"/>
        </w:rPr>
      </w:pPr>
      <w:r w:rsidRPr="00BA50AF">
        <w:rPr>
          <w:rFonts w:ascii="Times New Roman" w:hAnsi="Times New Roman" w:cs="Times New Roman"/>
          <w:sz w:val="25"/>
          <w:szCs w:val="25"/>
        </w:rPr>
        <w:t>Додатковий договір укладений у двох оригінальних примірниках, кожна з якої має однакову юридичну силу, по одному примірнику для кожної із Сторін.</w:t>
      </w:r>
    </w:p>
    <w:p w14:paraId="7C416249" w14:textId="77777777" w:rsidR="00BA50AF" w:rsidRPr="00BA50AF" w:rsidRDefault="00BA50AF" w:rsidP="00F53D9B">
      <w:pPr>
        <w:tabs>
          <w:tab w:val="left" w:pos="360"/>
        </w:tabs>
        <w:spacing w:after="0" w:line="240" w:lineRule="auto"/>
        <w:rPr>
          <w:rFonts w:ascii="Times New Roman" w:hAnsi="Times New Roman" w:cs="Times New Roman"/>
          <w:sz w:val="25"/>
          <w:szCs w:val="25"/>
        </w:rPr>
      </w:pPr>
    </w:p>
    <w:p w14:paraId="7364973C" w14:textId="77777777" w:rsidR="00BA50AF" w:rsidRPr="00BA50AF" w:rsidRDefault="00BA50AF" w:rsidP="00F53D9B">
      <w:pPr>
        <w:numPr>
          <w:ilvl w:val="0"/>
          <w:numId w:val="9"/>
        </w:numPr>
        <w:tabs>
          <w:tab w:val="left" w:pos="360"/>
        </w:tabs>
        <w:spacing w:after="0" w:line="240" w:lineRule="auto"/>
        <w:ind w:left="0"/>
        <w:rPr>
          <w:rFonts w:ascii="Times New Roman" w:hAnsi="Times New Roman" w:cs="Times New Roman"/>
          <w:sz w:val="25"/>
          <w:szCs w:val="25"/>
        </w:rPr>
      </w:pPr>
      <w:r w:rsidRPr="00BA50AF">
        <w:rPr>
          <w:rFonts w:ascii="Times New Roman" w:hAnsi="Times New Roman" w:cs="Times New Roman"/>
          <w:sz w:val="25"/>
          <w:szCs w:val="25"/>
        </w:rPr>
        <w:t>Всі інші умови Договору від 11 серпня 2025 року залишаються незмінними.</w:t>
      </w:r>
    </w:p>
    <w:p w14:paraId="750AC5AA" w14:textId="77777777" w:rsidR="00BA50AF" w:rsidRPr="00BA50AF" w:rsidRDefault="00BA50AF" w:rsidP="00F53D9B">
      <w:pPr>
        <w:spacing w:after="0" w:line="240" w:lineRule="auto"/>
        <w:rPr>
          <w:rFonts w:ascii="Times New Roman" w:hAnsi="Times New Roman" w:cs="Times New Roman"/>
          <w:sz w:val="25"/>
          <w:szCs w:val="25"/>
        </w:rPr>
      </w:pPr>
    </w:p>
    <w:p w14:paraId="394E081D" w14:textId="77777777" w:rsidR="00BA50AF" w:rsidRPr="00BA50AF" w:rsidRDefault="00BA50AF" w:rsidP="00F53D9B">
      <w:pPr>
        <w:spacing w:after="0" w:line="240" w:lineRule="auto"/>
        <w:rPr>
          <w:rFonts w:ascii="Times New Roman" w:hAnsi="Times New Roman" w:cs="Times New Roman"/>
          <w:sz w:val="26"/>
          <w:szCs w:val="26"/>
        </w:rPr>
      </w:pPr>
    </w:p>
    <w:p w14:paraId="019A1608" w14:textId="7D597531" w:rsidR="00BA50AF" w:rsidRPr="00BA50AF" w:rsidRDefault="00BA50AF" w:rsidP="00BA50AF">
      <w:pPr>
        <w:pStyle w:val="5"/>
        <w:spacing w:before="0" w:line="240" w:lineRule="auto"/>
        <w:jc w:val="center"/>
        <w:rPr>
          <w:rFonts w:ascii="Times New Roman" w:hAnsi="Times New Roman" w:cs="Times New Roman"/>
          <w:iCs/>
        </w:rPr>
      </w:pPr>
      <w:r w:rsidRPr="00BA50AF">
        <w:rPr>
          <w:rFonts w:ascii="Times New Roman" w:hAnsi="Times New Roman" w:cs="Times New Roman"/>
          <w:iCs/>
        </w:rPr>
        <w:t>Юридичні адреси сторін</w:t>
      </w:r>
    </w:p>
    <w:p w14:paraId="0F4BEE0D" w14:textId="77777777" w:rsidR="00BA50AF" w:rsidRPr="00BA50AF" w:rsidRDefault="00BA50AF" w:rsidP="00BA50AF">
      <w:pPr>
        <w:spacing w:after="0" w:line="240" w:lineRule="auto"/>
        <w:jc w:val="center"/>
        <w:rPr>
          <w:rFonts w:ascii="Times New Roman" w:hAnsi="Times New Roman" w:cs="Times New Roman"/>
        </w:rPr>
      </w:pPr>
    </w:p>
    <w:tbl>
      <w:tblPr>
        <w:tblW w:w="0" w:type="auto"/>
        <w:tblLook w:val="01E0" w:firstRow="1" w:lastRow="1" w:firstColumn="1" w:lastColumn="1" w:noHBand="0" w:noVBand="0"/>
      </w:tblPr>
      <w:tblGrid>
        <w:gridCol w:w="4794"/>
        <w:gridCol w:w="4844"/>
      </w:tblGrid>
      <w:tr w:rsidR="00BA50AF" w:rsidRPr="00BA50AF" w14:paraId="09B3A576" w14:textId="77777777" w:rsidTr="00385279">
        <w:tc>
          <w:tcPr>
            <w:tcW w:w="5193" w:type="dxa"/>
          </w:tcPr>
          <w:p w14:paraId="6EF82497" w14:textId="77777777" w:rsidR="00BA50AF" w:rsidRPr="00BA50AF" w:rsidRDefault="00BA50AF" w:rsidP="00BA50AF">
            <w:pPr>
              <w:pStyle w:val="40"/>
              <w:shd w:val="clear" w:color="auto" w:fill="auto"/>
              <w:tabs>
                <w:tab w:val="left" w:pos="9955"/>
              </w:tabs>
              <w:spacing w:line="240" w:lineRule="auto"/>
              <w:jc w:val="center"/>
              <w:rPr>
                <w:rStyle w:val="4"/>
                <w:rFonts w:ascii="Times New Roman" w:hAnsi="Times New Roman" w:cs="Times New Roman"/>
                <w:b/>
                <w:bCs/>
                <w:iCs/>
                <w:color w:val="000000"/>
                <w:sz w:val="24"/>
                <w:szCs w:val="24"/>
              </w:rPr>
            </w:pPr>
            <w:r w:rsidRPr="00BA50AF">
              <w:rPr>
                <w:rFonts w:ascii="Times New Roman" w:hAnsi="Times New Roman" w:cs="Times New Roman"/>
                <w:b/>
                <w:bCs/>
                <w:i w:val="0"/>
                <w:sz w:val="24"/>
                <w:szCs w:val="24"/>
              </w:rPr>
              <w:t>Організатор:</w:t>
            </w:r>
          </w:p>
        </w:tc>
        <w:tc>
          <w:tcPr>
            <w:tcW w:w="5228" w:type="dxa"/>
          </w:tcPr>
          <w:p w14:paraId="40A09F37" w14:textId="77777777" w:rsidR="00BA50AF" w:rsidRPr="00BA50AF" w:rsidRDefault="00BA50AF" w:rsidP="00BA50AF">
            <w:pPr>
              <w:pStyle w:val="21"/>
              <w:shd w:val="clear" w:color="auto" w:fill="auto"/>
              <w:tabs>
                <w:tab w:val="left" w:pos="6396"/>
                <w:tab w:val="left" w:pos="9955"/>
              </w:tabs>
              <w:spacing w:before="0" w:line="240" w:lineRule="auto"/>
              <w:rPr>
                <w:rFonts w:ascii="Times New Roman" w:hAnsi="Times New Roman" w:cs="Times New Roman"/>
                <w:iCs/>
                <w:sz w:val="24"/>
                <w:szCs w:val="24"/>
                <w:lang w:eastAsia="uk-UA"/>
              </w:rPr>
            </w:pPr>
            <w:r w:rsidRPr="00BA50AF">
              <w:rPr>
                <w:rFonts w:ascii="Times New Roman" w:hAnsi="Times New Roman" w:cs="Times New Roman"/>
                <w:iCs/>
                <w:sz w:val="24"/>
                <w:szCs w:val="24"/>
                <w:lang w:eastAsia="uk-UA"/>
              </w:rPr>
              <w:t>Перевізник:</w:t>
            </w:r>
          </w:p>
          <w:p w14:paraId="6D08E7DB" w14:textId="77777777" w:rsidR="00BA50AF" w:rsidRPr="00BA50AF" w:rsidRDefault="00BA50AF" w:rsidP="00BA50AF">
            <w:pPr>
              <w:pStyle w:val="40"/>
              <w:shd w:val="clear" w:color="auto" w:fill="auto"/>
              <w:tabs>
                <w:tab w:val="left" w:pos="9955"/>
              </w:tabs>
              <w:spacing w:line="240" w:lineRule="auto"/>
              <w:jc w:val="center"/>
              <w:rPr>
                <w:rStyle w:val="4"/>
                <w:rFonts w:ascii="Times New Roman" w:hAnsi="Times New Roman" w:cs="Times New Roman"/>
                <w:iCs/>
                <w:color w:val="000000"/>
                <w:sz w:val="24"/>
                <w:szCs w:val="24"/>
              </w:rPr>
            </w:pPr>
          </w:p>
        </w:tc>
      </w:tr>
      <w:tr w:rsidR="00BA50AF" w:rsidRPr="00BA50AF" w14:paraId="3B7A2F4B" w14:textId="77777777" w:rsidTr="00385279">
        <w:tc>
          <w:tcPr>
            <w:tcW w:w="5193" w:type="dxa"/>
          </w:tcPr>
          <w:p w14:paraId="4BDF5EBB" w14:textId="77777777" w:rsidR="00BA50AF" w:rsidRPr="00BA50AF" w:rsidRDefault="00BA50AF" w:rsidP="00BA50AF">
            <w:pPr>
              <w:pStyle w:val="40"/>
              <w:shd w:val="clear" w:color="auto" w:fill="auto"/>
              <w:tabs>
                <w:tab w:val="left" w:pos="9955"/>
              </w:tabs>
              <w:spacing w:line="240" w:lineRule="auto"/>
              <w:jc w:val="center"/>
              <w:rPr>
                <w:rStyle w:val="4"/>
                <w:rFonts w:ascii="Times New Roman" w:hAnsi="Times New Roman" w:cs="Times New Roman"/>
                <w:color w:val="000000"/>
                <w:sz w:val="24"/>
                <w:szCs w:val="24"/>
              </w:rPr>
            </w:pPr>
            <w:r w:rsidRPr="00BA50AF">
              <w:rPr>
                <w:rStyle w:val="4"/>
                <w:rFonts w:ascii="Times New Roman" w:hAnsi="Times New Roman" w:cs="Times New Roman"/>
                <w:color w:val="000000"/>
                <w:sz w:val="24"/>
                <w:szCs w:val="24"/>
              </w:rPr>
              <w:t>Виконавчий комітет</w:t>
            </w:r>
          </w:p>
          <w:p w14:paraId="534214FB" w14:textId="77777777" w:rsidR="00BA50AF" w:rsidRPr="00BA50AF" w:rsidRDefault="00BA50AF" w:rsidP="00BA50AF">
            <w:pPr>
              <w:pStyle w:val="40"/>
              <w:shd w:val="clear" w:color="auto" w:fill="auto"/>
              <w:tabs>
                <w:tab w:val="left" w:pos="9955"/>
              </w:tabs>
              <w:spacing w:line="240" w:lineRule="auto"/>
              <w:jc w:val="center"/>
              <w:rPr>
                <w:rStyle w:val="4"/>
                <w:rFonts w:ascii="Times New Roman" w:hAnsi="Times New Roman" w:cs="Times New Roman"/>
                <w:color w:val="000000"/>
                <w:sz w:val="24"/>
                <w:szCs w:val="24"/>
              </w:rPr>
            </w:pPr>
            <w:r w:rsidRPr="00BA50AF">
              <w:rPr>
                <w:rStyle w:val="4"/>
                <w:rFonts w:ascii="Times New Roman" w:hAnsi="Times New Roman" w:cs="Times New Roman"/>
                <w:color w:val="000000"/>
                <w:sz w:val="24"/>
                <w:szCs w:val="24"/>
              </w:rPr>
              <w:t>Шептицької міської ради</w:t>
            </w:r>
          </w:p>
          <w:p w14:paraId="292BD45A" w14:textId="77777777" w:rsidR="00BA50AF" w:rsidRPr="00BA50AF" w:rsidRDefault="00BA50AF" w:rsidP="00BA50AF">
            <w:pPr>
              <w:pStyle w:val="40"/>
              <w:shd w:val="clear" w:color="auto" w:fill="auto"/>
              <w:tabs>
                <w:tab w:val="left" w:pos="9955"/>
              </w:tabs>
              <w:spacing w:line="240" w:lineRule="auto"/>
              <w:jc w:val="center"/>
              <w:rPr>
                <w:rStyle w:val="4"/>
                <w:rFonts w:ascii="Times New Roman" w:hAnsi="Times New Roman" w:cs="Times New Roman"/>
                <w:color w:val="000000"/>
                <w:sz w:val="24"/>
                <w:szCs w:val="24"/>
              </w:rPr>
            </w:pPr>
            <w:smartTag w:uri="urn:schemas-microsoft-com:office:smarttags" w:element="metricconverter">
              <w:smartTagPr>
                <w:attr w:name="ProductID" w:val="80100, м"/>
              </w:smartTagPr>
              <w:r w:rsidRPr="00BA50AF">
                <w:rPr>
                  <w:rStyle w:val="4"/>
                  <w:rFonts w:ascii="Times New Roman" w:hAnsi="Times New Roman" w:cs="Times New Roman"/>
                  <w:color w:val="000000"/>
                  <w:sz w:val="24"/>
                  <w:szCs w:val="24"/>
                </w:rPr>
                <w:t>80100, м</w:t>
              </w:r>
            </w:smartTag>
            <w:r w:rsidRPr="00BA50AF">
              <w:rPr>
                <w:rStyle w:val="4"/>
                <w:rFonts w:ascii="Times New Roman" w:hAnsi="Times New Roman" w:cs="Times New Roman"/>
                <w:color w:val="000000"/>
                <w:sz w:val="24"/>
                <w:szCs w:val="24"/>
              </w:rPr>
              <w:t>.Шептицький,</w:t>
            </w:r>
          </w:p>
          <w:p w14:paraId="117E3B24" w14:textId="3738D775" w:rsidR="00BA50AF" w:rsidRPr="00BA50AF" w:rsidRDefault="00BA50AF" w:rsidP="00BA50AF">
            <w:pPr>
              <w:pStyle w:val="40"/>
              <w:shd w:val="clear" w:color="auto" w:fill="auto"/>
              <w:tabs>
                <w:tab w:val="left" w:pos="9955"/>
              </w:tabs>
              <w:spacing w:line="240" w:lineRule="auto"/>
              <w:jc w:val="center"/>
              <w:rPr>
                <w:rStyle w:val="4"/>
                <w:rFonts w:ascii="Times New Roman" w:hAnsi="Times New Roman" w:cs="Times New Roman"/>
                <w:color w:val="000000"/>
                <w:sz w:val="24"/>
                <w:szCs w:val="24"/>
              </w:rPr>
            </w:pPr>
            <w:r w:rsidRPr="00BA50AF">
              <w:rPr>
                <w:rStyle w:val="4"/>
                <w:rFonts w:ascii="Times New Roman" w:hAnsi="Times New Roman" w:cs="Times New Roman"/>
                <w:color w:val="000000"/>
                <w:sz w:val="24"/>
                <w:szCs w:val="24"/>
              </w:rPr>
              <w:t>пр. Т.Шевченка, 19,</w:t>
            </w:r>
          </w:p>
          <w:p w14:paraId="32AFA1A1" w14:textId="77777777" w:rsidR="00BA50AF" w:rsidRPr="00BA50AF" w:rsidRDefault="00BA50AF" w:rsidP="00BA50AF">
            <w:pPr>
              <w:pStyle w:val="40"/>
              <w:shd w:val="clear" w:color="auto" w:fill="auto"/>
              <w:tabs>
                <w:tab w:val="left" w:pos="9955"/>
              </w:tabs>
              <w:spacing w:line="240" w:lineRule="auto"/>
              <w:jc w:val="center"/>
              <w:rPr>
                <w:rFonts w:ascii="Times New Roman" w:hAnsi="Times New Roman" w:cs="Times New Roman"/>
                <w:i w:val="0"/>
                <w:sz w:val="24"/>
                <w:szCs w:val="24"/>
              </w:rPr>
            </w:pPr>
            <w:r w:rsidRPr="00BA50AF">
              <w:rPr>
                <w:rStyle w:val="4"/>
                <w:rFonts w:ascii="Times New Roman" w:hAnsi="Times New Roman" w:cs="Times New Roman"/>
                <w:color w:val="000000"/>
                <w:sz w:val="24"/>
                <w:szCs w:val="24"/>
              </w:rPr>
              <w:t xml:space="preserve">тел. </w:t>
            </w:r>
            <w:r w:rsidRPr="00BA50AF">
              <w:rPr>
                <w:rFonts w:ascii="Times New Roman" w:hAnsi="Times New Roman" w:cs="Times New Roman"/>
                <w:i w:val="0"/>
                <w:iCs w:val="0"/>
                <w:sz w:val="24"/>
                <w:szCs w:val="24"/>
              </w:rPr>
              <w:t>(032)49</w:t>
            </w:r>
            <w:r w:rsidRPr="00BA50AF">
              <w:rPr>
                <w:rStyle w:val="4"/>
                <w:rFonts w:ascii="Times New Roman" w:hAnsi="Times New Roman" w:cs="Times New Roman"/>
                <w:color w:val="000000"/>
                <w:sz w:val="24"/>
                <w:szCs w:val="24"/>
              </w:rPr>
              <w:t xml:space="preserve"> 3-23-46</w:t>
            </w:r>
          </w:p>
          <w:p w14:paraId="16D87741" w14:textId="77777777" w:rsidR="00BA50AF" w:rsidRPr="00BA50AF" w:rsidRDefault="00BA50AF" w:rsidP="00BA50AF">
            <w:pPr>
              <w:pStyle w:val="40"/>
              <w:shd w:val="clear" w:color="auto" w:fill="auto"/>
              <w:tabs>
                <w:tab w:val="left" w:pos="9955"/>
              </w:tabs>
              <w:spacing w:line="240" w:lineRule="auto"/>
              <w:jc w:val="center"/>
              <w:rPr>
                <w:rStyle w:val="4"/>
                <w:rFonts w:ascii="Times New Roman" w:hAnsi="Times New Roman" w:cs="Times New Roman"/>
                <w:iCs/>
                <w:color w:val="000000"/>
                <w:sz w:val="24"/>
                <w:szCs w:val="24"/>
              </w:rPr>
            </w:pPr>
          </w:p>
        </w:tc>
        <w:tc>
          <w:tcPr>
            <w:tcW w:w="5228" w:type="dxa"/>
          </w:tcPr>
          <w:p w14:paraId="0963C352" w14:textId="77777777" w:rsidR="00BA50AF" w:rsidRPr="00BA50AF" w:rsidRDefault="00BA50AF" w:rsidP="00BA50AF">
            <w:pPr>
              <w:pStyle w:val="40"/>
              <w:shd w:val="clear" w:color="auto" w:fill="auto"/>
              <w:tabs>
                <w:tab w:val="left" w:pos="9955"/>
              </w:tabs>
              <w:spacing w:line="240" w:lineRule="auto"/>
              <w:jc w:val="center"/>
              <w:rPr>
                <w:rFonts w:ascii="Times New Roman" w:hAnsi="Times New Roman" w:cs="Times New Roman"/>
                <w:i w:val="0"/>
                <w:iCs w:val="0"/>
                <w:sz w:val="24"/>
                <w:szCs w:val="24"/>
              </w:rPr>
            </w:pPr>
            <w:r w:rsidRPr="00BA50AF">
              <w:rPr>
                <w:rFonts w:ascii="Times New Roman" w:hAnsi="Times New Roman" w:cs="Times New Roman"/>
                <w:i w:val="0"/>
                <w:iCs w:val="0"/>
                <w:sz w:val="24"/>
                <w:szCs w:val="24"/>
              </w:rPr>
              <w:t>ТзДВ  „Червоноградське АТП 14628"</w:t>
            </w:r>
          </w:p>
          <w:p w14:paraId="5348D7EF" w14:textId="77777777" w:rsidR="00BA50AF" w:rsidRPr="00BA50AF" w:rsidRDefault="00BA50AF" w:rsidP="00BA50AF">
            <w:pPr>
              <w:pStyle w:val="40"/>
              <w:shd w:val="clear" w:color="auto" w:fill="auto"/>
              <w:tabs>
                <w:tab w:val="left" w:pos="9955"/>
              </w:tabs>
              <w:spacing w:line="240" w:lineRule="auto"/>
              <w:jc w:val="center"/>
              <w:rPr>
                <w:rFonts w:ascii="Times New Roman" w:hAnsi="Times New Roman" w:cs="Times New Roman"/>
                <w:i w:val="0"/>
                <w:iCs w:val="0"/>
                <w:sz w:val="24"/>
                <w:szCs w:val="24"/>
              </w:rPr>
            </w:pPr>
            <w:r w:rsidRPr="00BA50AF">
              <w:rPr>
                <w:rFonts w:ascii="Times New Roman" w:hAnsi="Times New Roman" w:cs="Times New Roman"/>
                <w:i w:val="0"/>
                <w:sz w:val="24"/>
                <w:szCs w:val="24"/>
              </w:rPr>
              <w:t>Є</w:t>
            </w:r>
            <w:r w:rsidRPr="00BA50AF">
              <w:rPr>
                <w:rFonts w:ascii="Times New Roman" w:hAnsi="Times New Roman" w:cs="Times New Roman"/>
                <w:i w:val="0"/>
                <w:color w:val="000000"/>
                <w:sz w:val="24"/>
                <w:szCs w:val="24"/>
                <w:shd w:val="clear" w:color="auto" w:fill="FFFFFF"/>
              </w:rPr>
              <w:t>ДРПОУ 03114773</w:t>
            </w:r>
          </w:p>
          <w:p w14:paraId="2C90E00A" w14:textId="1AAE745B" w:rsidR="00BA50AF" w:rsidRPr="00BA50AF" w:rsidRDefault="00BA50AF" w:rsidP="00BA50AF">
            <w:pPr>
              <w:pStyle w:val="40"/>
              <w:shd w:val="clear" w:color="auto" w:fill="auto"/>
              <w:tabs>
                <w:tab w:val="left" w:pos="9955"/>
              </w:tabs>
              <w:spacing w:line="240" w:lineRule="auto"/>
              <w:jc w:val="center"/>
              <w:rPr>
                <w:rFonts w:ascii="Times New Roman" w:hAnsi="Times New Roman" w:cs="Times New Roman"/>
                <w:i w:val="0"/>
                <w:iCs w:val="0"/>
                <w:sz w:val="24"/>
                <w:szCs w:val="24"/>
              </w:rPr>
            </w:pPr>
            <w:r w:rsidRPr="00BA50AF">
              <w:rPr>
                <w:rFonts w:ascii="Times New Roman" w:hAnsi="Times New Roman" w:cs="Times New Roman"/>
                <w:i w:val="0"/>
                <w:iCs w:val="0"/>
                <w:sz w:val="24"/>
                <w:szCs w:val="24"/>
              </w:rPr>
              <w:t>80100, м.Шептицький,</w:t>
            </w:r>
          </w:p>
          <w:p w14:paraId="4CEFAEE8" w14:textId="77777777" w:rsidR="00BA50AF" w:rsidRPr="00BA50AF" w:rsidRDefault="00BA50AF" w:rsidP="00BA50AF">
            <w:pPr>
              <w:pStyle w:val="40"/>
              <w:shd w:val="clear" w:color="auto" w:fill="auto"/>
              <w:tabs>
                <w:tab w:val="left" w:pos="9955"/>
              </w:tabs>
              <w:spacing w:line="240" w:lineRule="auto"/>
              <w:jc w:val="center"/>
              <w:rPr>
                <w:rFonts w:ascii="Times New Roman" w:hAnsi="Times New Roman" w:cs="Times New Roman"/>
                <w:i w:val="0"/>
                <w:iCs w:val="0"/>
                <w:sz w:val="24"/>
                <w:szCs w:val="24"/>
              </w:rPr>
            </w:pPr>
            <w:r w:rsidRPr="00BA50AF">
              <w:rPr>
                <w:rFonts w:ascii="Times New Roman" w:hAnsi="Times New Roman" w:cs="Times New Roman"/>
                <w:i w:val="0"/>
                <w:iCs w:val="0"/>
                <w:sz w:val="24"/>
                <w:szCs w:val="24"/>
              </w:rPr>
              <w:t>вул. Св.Володимира, 113</w:t>
            </w:r>
          </w:p>
          <w:p w14:paraId="2215DADE" w14:textId="77777777" w:rsidR="00BA50AF" w:rsidRPr="00BA50AF" w:rsidRDefault="00BA50AF" w:rsidP="00BA50AF">
            <w:pPr>
              <w:pStyle w:val="40"/>
              <w:shd w:val="clear" w:color="auto" w:fill="auto"/>
              <w:tabs>
                <w:tab w:val="left" w:pos="9955"/>
              </w:tabs>
              <w:spacing w:line="240" w:lineRule="auto"/>
              <w:jc w:val="center"/>
              <w:rPr>
                <w:rStyle w:val="4"/>
                <w:rFonts w:ascii="Times New Roman" w:hAnsi="Times New Roman" w:cs="Times New Roman"/>
                <w:iCs/>
                <w:color w:val="000000"/>
                <w:sz w:val="24"/>
                <w:szCs w:val="24"/>
              </w:rPr>
            </w:pPr>
            <w:r w:rsidRPr="00BA50AF">
              <w:rPr>
                <w:rFonts w:ascii="Times New Roman" w:hAnsi="Times New Roman" w:cs="Times New Roman"/>
                <w:i w:val="0"/>
                <w:iCs w:val="0"/>
                <w:sz w:val="24"/>
                <w:szCs w:val="24"/>
              </w:rPr>
              <w:t>тел</w:t>
            </w:r>
            <w:r w:rsidRPr="00BA50AF">
              <w:rPr>
                <w:rStyle w:val="4"/>
                <w:rFonts w:ascii="Times New Roman" w:hAnsi="Times New Roman" w:cs="Times New Roman"/>
                <w:color w:val="000000"/>
                <w:sz w:val="24"/>
                <w:szCs w:val="24"/>
              </w:rPr>
              <w:t xml:space="preserve">. </w:t>
            </w:r>
            <w:r w:rsidRPr="00BA50AF">
              <w:rPr>
                <w:rFonts w:ascii="Times New Roman" w:hAnsi="Times New Roman" w:cs="Times New Roman"/>
                <w:i w:val="0"/>
                <w:iCs w:val="0"/>
                <w:sz w:val="24"/>
                <w:szCs w:val="24"/>
              </w:rPr>
              <w:t>(032)49</w:t>
            </w:r>
            <w:r w:rsidRPr="00BA50AF">
              <w:rPr>
                <w:rStyle w:val="4"/>
                <w:rFonts w:ascii="Times New Roman" w:hAnsi="Times New Roman" w:cs="Times New Roman"/>
                <w:color w:val="000000"/>
                <w:sz w:val="24"/>
                <w:szCs w:val="24"/>
              </w:rPr>
              <w:t xml:space="preserve"> </w:t>
            </w:r>
            <w:r w:rsidRPr="00BA50AF">
              <w:rPr>
                <w:rFonts w:ascii="Times New Roman" w:hAnsi="Times New Roman" w:cs="Times New Roman"/>
                <w:i w:val="0"/>
                <w:iCs w:val="0"/>
                <w:sz w:val="24"/>
                <w:szCs w:val="24"/>
              </w:rPr>
              <w:t xml:space="preserve"> 3-90-55</w:t>
            </w:r>
          </w:p>
        </w:tc>
      </w:tr>
      <w:tr w:rsidR="00BA50AF" w:rsidRPr="00BA50AF" w14:paraId="0C6AAC38" w14:textId="77777777" w:rsidTr="00385279">
        <w:tc>
          <w:tcPr>
            <w:tcW w:w="10421" w:type="dxa"/>
            <w:gridSpan w:val="2"/>
          </w:tcPr>
          <w:p w14:paraId="5975365F" w14:textId="77777777" w:rsidR="00BA50AF" w:rsidRPr="00BA50AF" w:rsidRDefault="00BA50AF" w:rsidP="00BA50AF">
            <w:pPr>
              <w:tabs>
                <w:tab w:val="left" w:pos="5780"/>
                <w:tab w:val="left" w:pos="6260"/>
              </w:tabs>
              <w:spacing w:after="0" w:line="240" w:lineRule="auto"/>
              <w:jc w:val="center"/>
              <w:rPr>
                <w:rFonts w:ascii="Times New Roman" w:hAnsi="Times New Roman" w:cs="Times New Roman"/>
                <w:b/>
                <w:bCs/>
              </w:rPr>
            </w:pPr>
            <w:r w:rsidRPr="00BA50AF">
              <w:rPr>
                <w:rFonts w:ascii="Times New Roman" w:hAnsi="Times New Roman" w:cs="Times New Roman"/>
                <w:b/>
                <w:bCs/>
              </w:rPr>
              <w:t>Договір підписали:</w:t>
            </w:r>
          </w:p>
          <w:p w14:paraId="00B3CA75" w14:textId="77777777" w:rsidR="00BA50AF" w:rsidRPr="00BA50AF" w:rsidRDefault="00BA50AF" w:rsidP="00BA50AF">
            <w:pPr>
              <w:pStyle w:val="40"/>
              <w:shd w:val="clear" w:color="auto" w:fill="auto"/>
              <w:tabs>
                <w:tab w:val="left" w:pos="9955"/>
              </w:tabs>
              <w:spacing w:line="240" w:lineRule="auto"/>
              <w:jc w:val="center"/>
              <w:rPr>
                <w:rStyle w:val="4"/>
                <w:rFonts w:ascii="Times New Roman" w:hAnsi="Times New Roman" w:cs="Times New Roman"/>
                <w:iCs/>
                <w:color w:val="000000"/>
                <w:sz w:val="24"/>
                <w:szCs w:val="24"/>
              </w:rPr>
            </w:pPr>
          </w:p>
        </w:tc>
      </w:tr>
      <w:tr w:rsidR="00BA50AF" w:rsidRPr="00BA50AF" w14:paraId="4DEC2C4A" w14:textId="77777777" w:rsidTr="00385279">
        <w:trPr>
          <w:trHeight w:val="439"/>
        </w:trPr>
        <w:tc>
          <w:tcPr>
            <w:tcW w:w="5193" w:type="dxa"/>
          </w:tcPr>
          <w:p w14:paraId="735D9F48" w14:textId="77777777" w:rsidR="00BA50AF" w:rsidRPr="00BA50AF" w:rsidRDefault="00BA50AF" w:rsidP="00BA50AF">
            <w:pPr>
              <w:pStyle w:val="40"/>
              <w:shd w:val="clear" w:color="auto" w:fill="auto"/>
              <w:tabs>
                <w:tab w:val="left" w:pos="9955"/>
              </w:tabs>
              <w:spacing w:line="240" w:lineRule="auto"/>
              <w:jc w:val="center"/>
              <w:rPr>
                <w:rStyle w:val="4"/>
                <w:rFonts w:ascii="Times New Roman" w:hAnsi="Times New Roman" w:cs="Times New Roman"/>
                <w:iCs/>
                <w:color w:val="000000"/>
                <w:sz w:val="24"/>
                <w:szCs w:val="24"/>
              </w:rPr>
            </w:pPr>
            <w:r w:rsidRPr="00BA50AF">
              <w:rPr>
                <w:rStyle w:val="2"/>
                <w:rFonts w:ascii="Times New Roman" w:hAnsi="Times New Roman" w:cs="Times New Roman"/>
                <w:i w:val="0"/>
                <w:sz w:val="24"/>
                <w:szCs w:val="24"/>
              </w:rPr>
              <w:t>Від «Організатора»</w:t>
            </w:r>
          </w:p>
        </w:tc>
        <w:tc>
          <w:tcPr>
            <w:tcW w:w="5228" w:type="dxa"/>
          </w:tcPr>
          <w:p w14:paraId="69B488AC" w14:textId="31B27A29" w:rsidR="00BA50AF" w:rsidRPr="00BA50AF" w:rsidRDefault="00BA50AF" w:rsidP="00BA50AF">
            <w:pPr>
              <w:pStyle w:val="40"/>
              <w:shd w:val="clear" w:color="auto" w:fill="auto"/>
              <w:tabs>
                <w:tab w:val="left" w:pos="9955"/>
              </w:tabs>
              <w:spacing w:line="240" w:lineRule="auto"/>
              <w:jc w:val="center"/>
              <w:rPr>
                <w:rStyle w:val="4"/>
                <w:rFonts w:ascii="Times New Roman" w:hAnsi="Times New Roman" w:cs="Times New Roman"/>
                <w:iCs/>
                <w:color w:val="000000"/>
                <w:sz w:val="24"/>
                <w:szCs w:val="24"/>
              </w:rPr>
            </w:pPr>
            <w:r w:rsidRPr="00BA50AF">
              <w:rPr>
                <w:rStyle w:val="2"/>
                <w:rFonts w:ascii="Times New Roman" w:hAnsi="Times New Roman" w:cs="Times New Roman"/>
                <w:i w:val="0"/>
                <w:sz w:val="24"/>
                <w:szCs w:val="24"/>
              </w:rPr>
              <w:t>Від «Перевізника»</w:t>
            </w:r>
          </w:p>
        </w:tc>
      </w:tr>
      <w:tr w:rsidR="00BA50AF" w:rsidRPr="00BA50AF" w14:paraId="406A7AD4" w14:textId="77777777" w:rsidTr="00385279">
        <w:trPr>
          <w:trHeight w:val="535"/>
        </w:trPr>
        <w:tc>
          <w:tcPr>
            <w:tcW w:w="5193" w:type="dxa"/>
          </w:tcPr>
          <w:p w14:paraId="786BEBBF" w14:textId="77777777" w:rsidR="00BA50AF" w:rsidRPr="00BA50AF" w:rsidRDefault="00BA50AF" w:rsidP="00BA50AF">
            <w:pPr>
              <w:pStyle w:val="40"/>
              <w:shd w:val="clear" w:color="auto" w:fill="auto"/>
              <w:tabs>
                <w:tab w:val="left" w:pos="9955"/>
              </w:tabs>
              <w:spacing w:line="240" w:lineRule="auto"/>
              <w:jc w:val="center"/>
              <w:rPr>
                <w:rStyle w:val="4"/>
                <w:rFonts w:ascii="Times New Roman" w:hAnsi="Times New Roman" w:cs="Times New Roman"/>
                <w:iCs/>
                <w:color w:val="000000"/>
                <w:sz w:val="24"/>
                <w:szCs w:val="24"/>
              </w:rPr>
            </w:pPr>
            <w:r w:rsidRPr="00BA50AF">
              <w:rPr>
                <w:rStyle w:val="4"/>
                <w:rFonts w:ascii="Times New Roman" w:hAnsi="Times New Roman" w:cs="Times New Roman"/>
                <w:color w:val="000000"/>
                <w:sz w:val="24"/>
                <w:szCs w:val="24"/>
              </w:rPr>
              <w:t>Міський голова</w:t>
            </w:r>
          </w:p>
        </w:tc>
        <w:tc>
          <w:tcPr>
            <w:tcW w:w="5228" w:type="dxa"/>
          </w:tcPr>
          <w:p w14:paraId="5F3FE88F" w14:textId="1144D5FD" w:rsidR="00BA50AF" w:rsidRPr="00BA50AF" w:rsidRDefault="00BA50AF" w:rsidP="00BA50AF">
            <w:pPr>
              <w:pStyle w:val="40"/>
              <w:shd w:val="clear" w:color="auto" w:fill="auto"/>
              <w:tabs>
                <w:tab w:val="left" w:pos="9955"/>
              </w:tabs>
              <w:spacing w:line="240" w:lineRule="auto"/>
              <w:jc w:val="center"/>
              <w:rPr>
                <w:rFonts w:ascii="Times New Roman" w:hAnsi="Times New Roman" w:cs="Times New Roman"/>
                <w:i w:val="0"/>
                <w:sz w:val="24"/>
                <w:szCs w:val="24"/>
              </w:rPr>
            </w:pPr>
            <w:r w:rsidRPr="00BA50AF">
              <w:rPr>
                <w:rFonts w:ascii="Times New Roman" w:hAnsi="Times New Roman" w:cs="Times New Roman"/>
                <w:i w:val="0"/>
                <w:sz w:val="24"/>
                <w:szCs w:val="24"/>
              </w:rPr>
              <w:t>Директор</w:t>
            </w:r>
          </w:p>
          <w:p w14:paraId="31C99EA0" w14:textId="77777777" w:rsidR="00BA50AF" w:rsidRPr="00BA50AF" w:rsidRDefault="00BA50AF" w:rsidP="00BA50AF">
            <w:pPr>
              <w:pStyle w:val="40"/>
              <w:shd w:val="clear" w:color="auto" w:fill="auto"/>
              <w:tabs>
                <w:tab w:val="left" w:pos="9955"/>
              </w:tabs>
              <w:spacing w:line="240" w:lineRule="auto"/>
              <w:jc w:val="center"/>
              <w:rPr>
                <w:rFonts w:ascii="Times New Roman" w:hAnsi="Times New Roman" w:cs="Times New Roman"/>
                <w:i w:val="0"/>
                <w:iCs w:val="0"/>
                <w:sz w:val="24"/>
                <w:szCs w:val="24"/>
              </w:rPr>
            </w:pPr>
            <w:r w:rsidRPr="00BA50AF">
              <w:rPr>
                <w:rFonts w:ascii="Times New Roman" w:hAnsi="Times New Roman" w:cs="Times New Roman"/>
                <w:i w:val="0"/>
                <w:iCs w:val="0"/>
                <w:sz w:val="24"/>
                <w:szCs w:val="24"/>
              </w:rPr>
              <w:t>ТзДВ  „Червоноградське АТП-14628"</w:t>
            </w:r>
          </w:p>
          <w:p w14:paraId="1ED73073" w14:textId="77777777" w:rsidR="00BA50AF" w:rsidRPr="00BA50AF" w:rsidRDefault="00BA50AF" w:rsidP="00BA50AF">
            <w:pPr>
              <w:pStyle w:val="40"/>
              <w:shd w:val="clear" w:color="auto" w:fill="auto"/>
              <w:tabs>
                <w:tab w:val="left" w:pos="9955"/>
              </w:tabs>
              <w:spacing w:line="240" w:lineRule="auto"/>
              <w:jc w:val="center"/>
              <w:rPr>
                <w:rStyle w:val="4"/>
                <w:rFonts w:ascii="Times New Roman" w:hAnsi="Times New Roman" w:cs="Times New Roman"/>
                <w:iCs/>
                <w:color w:val="000000"/>
                <w:sz w:val="24"/>
                <w:szCs w:val="24"/>
              </w:rPr>
            </w:pPr>
          </w:p>
        </w:tc>
      </w:tr>
    </w:tbl>
    <w:p w14:paraId="4FF6E2B1" w14:textId="77777777" w:rsidR="00BA50AF" w:rsidRPr="00BA50AF" w:rsidRDefault="00BA50AF" w:rsidP="00BA50AF">
      <w:pPr>
        <w:tabs>
          <w:tab w:val="left" w:pos="6060"/>
          <w:tab w:val="left" w:pos="6800"/>
        </w:tabs>
        <w:spacing w:after="0" w:line="240" w:lineRule="auto"/>
        <w:jc w:val="center"/>
        <w:rPr>
          <w:rFonts w:ascii="Times New Roman" w:hAnsi="Times New Roman" w:cs="Times New Roman"/>
        </w:rPr>
      </w:pPr>
    </w:p>
    <w:p w14:paraId="4D638BAC" w14:textId="77777777" w:rsidR="00BA50AF" w:rsidRPr="00BA50AF" w:rsidRDefault="00BA50AF" w:rsidP="00BA50AF">
      <w:pPr>
        <w:tabs>
          <w:tab w:val="left" w:pos="6060"/>
          <w:tab w:val="left" w:pos="6800"/>
        </w:tabs>
        <w:spacing w:after="0" w:line="240" w:lineRule="auto"/>
        <w:jc w:val="center"/>
        <w:rPr>
          <w:rFonts w:ascii="Times New Roman" w:hAnsi="Times New Roman" w:cs="Times New Roman"/>
        </w:rPr>
      </w:pPr>
      <w:r w:rsidRPr="00BA50AF">
        <w:rPr>
          <w:rFonts w:ascii="Times New Roman" w:hAnsi="Times New Roman" w:cs="Times New Roman"/>
        </w:rPr>
        <w:t>_</w:t>
      </w:r>
      <w:r w:rsidRPr="00BA50AF">
        <w:rPr>
          <w:rFonts w:ascii="Times New Roman" w:hAnsi="Times New Roman" w:cs="Times New Roman"/>
          <w:i/>
          <w:iCs/>
        </w:rPr>
        <w:t>_________________А.І. Залівський</w:t>
      </w:r>
      <w:r w:rsidRPr="00BA50AF">
        <w:rPr>
          <w:rFonts w:ascii="Times New Roman" w:hAnsi="Times New Roman" w:cs="Times New Roman"/>
        </w:rPr>
        <w:t xml:space="preserve">                                            ___________________</w:t>
      </w:r>
      <w:r w:rsidRPr="00BA50AF">
        <w:rPr>
          <w:rFonts w:ascii="Times New Roman" w:hAnsi="Times New Roman" w:cs="Times New Roman"/>
          <w:i/>
        </w:rPr>
        <w:t xml:space="preserve"> П.Д. Клюс</w:t>
      </w:r>
    </w:p>
    <w:p w14:paraId="7EF22A7C" w14:textId="77777777" w:rsidR="00BA50AF" w:rsidRPr="00BA50AF" w:rsidRDefault="00BA50AF" w:rsidP="00BA50AF">
      <w:pPr>
        <w:widowControl w:val="0"/>
        <w:autoSpaceDE w:val="0"/>
        <w:autoSpaceDN w:val="0"/>
        <w:adjustRightInd w:val="0"/>
        <w:spacing w:after="0" w:line="240" w:lineRule="auto"/>
        <w:jc w:val="center"/>
        <w:rPr>
          <w:rFonts w:ascii="Times New Roman" w:hAnsi="Times New Roman" w:cs="Times New Roman"/>
        </w:rPr>
      </w:pPr>
    </w:p>
    <w:p w14:paraId="2B54D18E" w14:textId="77777777" w:rsidR="00BA50AF" w:rsidRPr="00BA50AF" w:rsidRDefault="00BA50AF" w:rsidP="00BA50AF">
      <w:pPr>
        <w:spacing w:after="0" w:line="240" w:lineRule="auto"/>
        <w:jc w:val="center"/>
        <w:rPr>
          <w:rFonts w:ascii="Times New Roman" w:hAnsi="Times New Roman" w:cs="Times New Roman"/>
          <w:sz w:val="26"/>
          <w:szCs w:val="26"/>
        </w:rPr>
      </w:pPr>
    </w:p>
    <w:p w14:paraId="6FF80DD3" w14:textId="77777777" w:rsidR="00BA50AF" w:rsidRPr="00BA50AF" w:rsidRDefault="00BA50AF" w:rsidP="00BA50AF">
      <w:pPr>
        <w:spacing w:after="0" w:line="240" w:lineRule="auto"/>
        <w:jc w:val="center"/>
        <w:rPr>
          <w:rFonts w:ascii="Times New Roman" w:hAnsi="Times New Roman" w:cs="Times New Roman"/>
          <w:sz w:val="25"/>
          <w:szCs w:val="25"/>
        </w:rPr>
      </w:pPr>
    </w:p>
    <w:p w14:paraId="1A373E4F" w14:textId="77777777" w:rsidR="00BA50AF" w:rsidRPr="00BA50AF" w:rsidRDefault="00BA50AF" w:rsidP="00BA50AF">
      <w:pPr>
        <w:spacing w:after="0" w:line="240" w:lineRule="auto"/>
        <w:jc w:val="center"/>
        <w:rPr>
          <w:rFonts w:ascii="Times New Roman" w:hAnsi="Times New Roman" w:cs="Times New Roman"/>
          <w:sz w:val="25"/>
          <w:szCs w:val="25"/>
        </w:rPr>
      </w:pPr>
    </w:p>
    <w:p w14:paraId="545E0A7B" w14:textId="77777777" w:rsidR="00BA50AF" w:rsidRPr="00BA50AF" w:rsidRDefault="00BA50AF" w:rsidP="00BA50AF">
      <w:pPr>
        <w:spacing w:after="0" w:line="240" w:lineRule="auto"/>
        <w:jc w:val="center"/>
        <w:rPr>
          <w:rFonts w:ascii="Times New Roman" w:hAnsi="Times New Roman" w:cs="Times New Roman"/>
          <w:sz w:val="26"/>
          <w:szCs w:val="26"/>
        </w:rPr>
      </w:pPr>
    </w:p>
    <w:p w14:paraId="36C4E9D9" w14:textId="77777777" w:rsidR="00BA50AF" w:rsidRPr="00BA50AF" w:rsidRDefault="00BA50AF" w:rsidP="00BA50AF">
      <w:pPr>
        <w:tabs>
          <w:tab w:val="left" w:pos="1935"/>
        </w:tabs>
        <w:spacing w:after="0" w:line="240" w:lineRule="auto"/>
        <w:jc w:val="center"/>
        <w:rPr>
          <w:rFonts w:ascii="Times New Roman" w:hAnsi="Times New Roman" w:cs="Times New Roman"/>
          <w:sz w:val="26"/>
          <w:szCs w:val="26"/>
        </w:rPr>
      </w:pPr>
    </w:p>
    <w:p w14:paraId="3B4C0984" w14:textId="1772AA65" w:rsidR="00BA50AF" w:rsidRPr="00BA50AF" w:rsidRDefault="00BA50AF" w:rsidP="00BA50AF">
      <w:pPr>
        <w:tabs>
          <w:tab w:val="left" w:pos="1935"/>
        </w:tabs>
        <w:spacing w:after="0" w:line="240" w:lineRule="auto"/>
        <w:jc w:val="center"/>
        <w:rPr>
          <w:rFonts w:ascii="Times New Roman" w:hAnsi="Times New Roman" w:cs="Times New Roman"/>
          <w:sz w:val="26"/>
          <w:szCs w:val="26"/>
        </w:rPr>
      </w:pPr>
      <w:r w:rsidRPr="00BA50AF">
        <w:rPr>
          <w:rFonts w:ascii="Times New Roman" w:hAnsi="Times New Roman" w:cs="Times New Roman"/>
          <w:sz w:val="26"/>
          <w:szCs w:val="26"/>
        </w:rPr>
        <w:t>Керуючий справами виконавчого комітету</w:t>
      </w:r>
      <w:r w:rsidRPr="00BA50AF">
        <w:rPr>
          <w:rFonts w:ascii="Times New Roman" w:hAnsi="Times New Roman" w:cs="Times New Roman"/>
          <w:sz w:val="26"/>
          <w:szCs w:val="26"/>
        </w:rPr>
        <w:tab/>
      </w:r>
      <w:r>
        <w:rPr>
          <w:rFonts w:ascii="Times New Roman" w:hAnsi="Times New Roman" w:cs="Times New Roman"/>
          <w:sz w:val="26"/>
          <w:szCs w:val="26"/>
        </w:rPr>
        <w:t>(підпис)</w:t>
      </w:r>
      <w:r w:rsidRPr="00BA50AF">
        <w:rPr>
          <w:rFonts w:ascii="Times New Roman" w:hAnsi="Times New Roman" w:cs="Times New Roman"/>
          <w:sz w:val="26"/>
          <w:szCs w:val="26"/>
        </w:rPr>
        <w:tab/>
        <w:t>Георгій ТИМЧИШИН</w:t>
      </w:r>
    </w:p>
    <w:p w14:paraId="6F15E511" w14:textId="77777777" w:rsidR="00BA50AF" w:rsidRPr="00BA50AF" w:rsidRDefault="00BA50AF" w:rsidP="00BA50AF">
      <w:pPr>
        <w:spacing w:after="0" w:line="240" w:lineRule="auto"/>
        <w:jc w:val="center"/>
        <w:rPr>
          <w:rFonts w:ascii="Times New Roman" w:hAnsi="Times New Roman" w:cs="Times New Roman"/>
          <w:sz w:val="26"/>
          <w:szCs w:val="26"/>
        </w:rPr>
      </w:pPr>
    </w:p>
    <w:p w14:paraId="3601AE65" w14:textId="77777777" w:rsidR="00BA50AF" w:rsidRPr="00BA50AF" w:rsidRDefault="00BA50AF" w:rsidP="00BA50AF">
      <w:pPr>
        <w:spacing w:after="0" w:line="240" w:lineRule="auto"/>
        <w:jc w:val="center"/>
        <w:rPr>
          <w:rFonts w:ascii="Times New Roman" w:hAnsi="Times New Roman" w:cs="Times New Roman"/>
        </w:rPr>
      </w:pPr>
    </w:p>
    <w:p w14:paraId="5F87A210" w14:textId="77777777" w:rsidR="00BA50AF" w:rsidRPr="00BA50AF" w:rsidRDefault="00BA50AF" w:rsidP="00BA50AF">
      <w:pPr>
        <w:spacing w:after="0" w:line="240" w:lineRule="auto"/>
        <w:jc w:val="center"/>
        <w:rPr>
          <w:rFonts w:ascii="Times New Roman" w:hAnsi="Times New Roman" w:cs="Times New Roman"/>
          <w:sz w:val="24"/>
          <w:szCs w:val="24"/>
        </w:rPr>
      </w:pPr>
    </w:p>
    <w:sectPr w:rsidR="00BA50AF" w:rsidRPr="00BA50AF" w:rsidSect="006B0259">
      <w:pgSz w:w="11906" w:h="16838"/>
      <w:pgMar w:top="28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E3551" w14:textId="77777777" w:rsidR="00B9261B" w:rsidRDefault="00B9261B" w:rsidP="00B33FF2">
      <w:pPr>
        <w:spacing w:after="0" w:line="240" w:lineRule="auto"/>
      </w:pPr>
      <w:r>
        <w:separator/>
      </w:r>
    </w:p>
  </w:endnote>
  <w:endnote w:type="continuationSeparator" w:id="0">
    <w:p w14:paraId="0DD322E0" w14:textId="77777777" w:rsidR="00B9261B" w:rsidRDefault="00B9261B" w:rsidP="00B3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7B611" w14:textId="77777777" w:rsidR="00B9261B" w:rsidRDefault="00B9261B" w:rsidP="00B33FF2">
      <w:pPr>
        <w:spacing w:after="0" w:line="240" w:lineRule="auto"/>
      </w:pPr>
      <w:r>
        <w:separator/>
      </w:r>
    </w:p>
  </w:footnote>
  <w:footnote w:type="continuationSeparator" w:id="0">
    <w:p w14:paraId="0D9FAFF1" w14:textId="77777777" w:rsidR="00B9261B" w:rsidRDefault="00B9261B" w:rsidP="00B33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C07F1"/>
    <w:multiLevelType w:val="hybridMultilevel"/>
    <w:tmpl w:val="A062462A"/>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
    <w:nsid w:val="10733EBE"/>
    <w:multiLevelType w:val="hybridMultilevel"/>
    <w:tmpl w:val="380802EE"/>
    <w:lvl w:ilvl="0" w:tplc="B0B4609A">
      <w:start w:val="1"/>
      <w:numFmt w:val="decimal"/>
      <w:lvlText w:val="%1."/>
      <w:lvlJc w:val="left"/>
      <w:pPr>
        <w:tabs>
          <w:tab w:val="num" w:pos="360"/>
        </w:tabs>
        <w:ind w:left="360" w:hanging="360"/>
      </w:pPr>
      <w:rPr>
        <w:b w:val="0"/>
      </w:rPr>
    </w:lvl>
    <w:lvl w:ilvl="1" w:tplc="CA4C5AE0">
      <w:start w:val="1"/>
      <w:numFmt w:val="bullet"/>
      <w:lvlText w:val="►"/>
      <w:lvlJc w:val="left"/>
      <w:pPr>
        <w:tabs>
          <w:tab w:val="num" w:pos="1440"/>
        </w:tabs>
        <w:ind w:left="1440" w:hanging="360"/>
      </w:pPr>
      <w:rPr>
        <w:rFonts w:ascii="Courier New" w:hAnsi="Courier New"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946055"/>
    <w:multiLevelType w:val="multilevel"/>
    <w:tmpl w:val="6228EFBC"/>
    <w:lvl w:ilvl="0">
      <w:start w:val="1"/>
      <w:numFmt w:val="decimal"/>
      <w:lvlText w:val="%1."/>
      <w:lvlJc w:val="left"/>
      <w:pPr>
        <w:tabs>
          <w:tab w:val="num" w:pos="465"/>
        </w:tabs>
        <w:ind w:left="465" w:hanging="465"/>
      </w:pPr>
      <w:rPr>
        <w:rFonts w:hint="default"/>
        <w:u w:val="single"/>
      </w:rPr>
    </w:lvl>
    <w:lvl w:ilvl="1">
      <w:start w:val="1"/>
      <w:numFmt w:val="decimal"/>
      <w:lvlText w:val="%1.%2."/>
      <w:lvlJc w:val="left"/>
      <w:pPr>
        <w:tabs>
          <w:tab w:val="num" w:pos="1080"/>
        </w:tabs>
        <w:ind w:left="1080" w:hanging="720"/>
      </w:pPr>
      <w:rPr>
        <w:rFonts w:hint="default"/>
        <w:u w:val="none"/>
      </w:rPr>
    </w:lvl>
    <w:lvl w:ilvl="2">
      <w:start w:val="1"/>
      <w:numFmt w:val="decimal"/>
      <w:lvlText w:val="%1.%2.%3."/>
      <w:lvlJc w:val="left"/>
      <w:pPr>
        <w:tabs>
          <w:tab w:val="num" w:pos="1440"/>
        </w:tabs>
        <w:ind w:left="1440" w:hanging="720"/>
      </w:pPr>
      <w:rPr>
        <w:rFonts w:hint="default"/>
        <w:u w:val="single"/>
      </w:rPr>
    </w:lvl>
    <w:lvl w:ilvl="3">
      <w:start w:val="1"/>
      <w:numFmt w:val="decimal"/>
      <w:lvlText w:val="%1.%2.%3.%4."/>
      <w:lvlJc w:val="left"/>
      <w:pPr>
        <w:tabs>
          <w:tab w:val="num" w:pos="2160"/>
        </w:tabs>
        <w:ind w:left="2160" w:hanging="1080"/>
      </w:pPr>
      <w:rPr>
        <w:rFonts w:hint="default"/>
        <w:u w:val="single"/>
      </w:rPr>
    </w:lvl>
    <w:lvl w:ilvl="4">
      <w:start w:val="1"/>
      <w:numFmt w:val="decimal"/>
      <w:lvlText w:val="%1.%2.%3.%4.%5."/>
      <w:lvlJc w:val="left"/>
      <w:pPr>
        <w:tabs>
          <w:tab w:val="num" w:pos="2520"/>
        </w:tabs>
        <w:ind w:left="2520" w:hanging="1080"/>
      </w:pPr>
      <w:rPr>
        <w:rFonts w:hint="default"/>
        <w:u w:val="single"/>
      </w:rPr>
    </w:lvl>
    <w:lvl w:ilvl="5">
      <w:start w:val="1"/>
      <w:numFmt w:val="decimal"/>
      <w:lvlText w:val="%1.%2.%3.%4.%5.%6."/>
      <w:lvlJc w:val="left"/>
      <w:pPr>
        <w:tabs>
          <w:tab w:val="num" w:pos="3240"/>
        </w:tabs>
        <w:ind w:left="3240" w:hanging="1440"/>
      </w:pPr>
      <w:rPr>
        <w:rFonts w:hint="default"/>
        <w:u w:val="single"/>
      </w:rPr>
    </w:lvl>
    <w:lvl w:ilvl="6">
      <w:start w:val="1"/>
      <w:numFmt w:val="decimal"/>
      <w:lvlText w:val="%1.%2.%3.%4.%5.%6.%7."/>
      <w:lvlJc w:val="left"/>
      <w:pPr>
        <w:tabs>
          <w:tab w:val="num" w:pos="3600"/>
        </w:tabs>
        <w:ind w:left="3600" w:hanging="1440"/>
      </w:pPr>
      <w:rPr>
        <w:rFonts w:hint="default"/>
        <w:u w:val="single"/>
      </w:rPr>
    </w:lvl>
    <w:lvl w:ilvl="7">
      <w:start w:val="1"/>
      <w:numFmt w:val="decimal"/>
      <w:lvlText w:val="%1.%2.%3.%4.%5.%6.%7.%8."/>
      <w:lvlJc w:val="left"/>
      <w:pPr>
        <w:tabs>
          <w:tab w:val="num" w:pos="4320"/>
        </w:tabs>
        <w:ind w:left="4320" w:hanging="1800"/>
      </w:pPr>
      <w:rPr>
        <w:rFonts w:hint="default"/>
        <w:u w:val="single"/>
      </w:rPr>
    </w:lvl>
    <w:lvl w:ilvl="8">
      <w:start w:val="1"/>
      <w:numFmt w:val="decimal"/>
      <w:lvlText w:val="%1.%2.%3.%4.%5.%6.%7.%8.%9."/>
      <w:lvlJc w:val="left"/>
      <w:pPr>
        <w:tabs>
          <w:tab w:val="num" w:pos="4680"/>
        </w:tabs>
        <w:ind w:left="4680" w:hanging="1800"/>
      </w:pPr>
      <w:rPr>
        <w:rFonts w:hint="default"/>
        <w:u w:val="single"/>
      </w:rPr>
    </w:lvl>
  </w:abstractNum>
  <w:abstractNum w:abstractNumId="3">
    <w:nsid w:val="49AA5570"/>
    <w:multiLevelType w:val="multilevel"/>
    <w:tmpl w:val="AEB0391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4D5E5F61"/>
    <w:multiLevelType w:val="multilevel"/>
    <w:tmpl w:val="20D61CF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
    <w:nsid w:val="5C1276DD"/>
    <w:multiLevelType w:val="multilevel"/>
    <w:tmpl w:val="35CE9080"/>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1AF48BB"/>
    <w:multiLevelType w:val="hybridMultilevel"/>
    <w:tmpl w:val="C3A63A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86E1156"/>
    <w:multiLevelType w:val="multilevel"/>
    <w:tmpl w:val="1D1055A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68B35672"/>
    <w:multiLevelType w:val="hybridMultilevel"/>
    <w:tmpl w:val="01CA2056"/>
    <w:lvl w:ilvl="0" w:tplc="875C4BBC">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8"/>
  </w:num>
  <w:num w:numId="2">
    <w:abstractNumId w:val="0"/>
  </w:num>
  <w:num w:numId="3">
    <w:abstractNumId w:val="6"/>
  </w:num>
  <w:num w:numId="4">
    <w:abstractNumId w:val="7"/>
  </w:num>
  <w:num w:numId="5">
    <w:abstractNumId w:val="1"/>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40A21"/>
    <w:rsid w:val="00067335"/>
    <w:rsid w:val="00092067"/>
    <w:rsid w:val="000B7398"/>
    <w:rsid w:val="000C5EB0"/>
    <w:rsid w:val="000E068C"/>
    <w:rsid w:val="000E0F44"/>
    <w:rsid w:val="000E3EC7"/>
    <w:rsid w:val="000E4859"/>
    <w:rsid w:val="000F438E"/>
    <w:rsid w:val="000F4DCD"/>
    <w:rsid w:val="000F5FC9"/>
    <w:rsid w:val="001034F6"/>
    <w:rsid w:val="001060C9"/>
    <w:rsid w:val="00140BC2"/>
    <w:rsid w:val="0016427D"/>
    <w:rsid w:val="001829E9"/>
    <w:rsid w:val="001A6EE8"/>
    <w:rsid w:val="001D7D3F"/>
    <w:rsid w:val="0021382C"/>
    <w:rsid w:val="002403B1"/>
    <w:rsid w:val="00256CCE"/>
    <w:rsid w:val="00276C21"/>
    <w:rsid w:val="002B3910"/>
    <w:rsid w:val="002D215D"/>
    <w:rsid w:val="002F1A18"/>
    <w:rsid w:val="002F4066"/>
    <w:rsid w:val="00331293"/>
    <w:rsid w:val="00346C14"/>
    <w:rsid w:val="00346F6D"/>
    <w:rsid w:val="003519DC"/>
    <w:rsid w:val="003537F5"/>
    <w:rsid w:val="00360728"/>
    <w:rsid w:val="00361A56"/>
    <w:rsid w:val="00367AD6"/>
    <w:rsid w:val="003D319C"/>
    <w:rsid w:val="003E2958"/>
    <w:rsid w:val="003F2FA7"/>
    <w:rsid w:val="0041430D"/>
    <w:rsid w:val="0041549B"/>
    <w:rsid w:val="004424E2"/>
    <w:rsid w:val="00444D4F"/>
    <w:rsid w:val="00450C09"/>
    <w:rsid w:val="0049271A"/>
    <w:rsid w:val="0049721C"/>
    <w:rsid w:val="004C2023"/>
    <w:rsid w:val="004C2F86"/>
    <w:rsid w:val="004C475A"/>
    <w:rsid w:val="004D7CAC"/>
    <w:rsid w:val="004E3B7F"/>
    <w:rsid w:val="004F1C7C"/>
    <w:rsid w:val="0050033B"/>
    <w:rsid w:val="00501F8F"/>
    <w:rsid w:val="005038D9"/>
    <w:rsid w:val="00524F8D"/>
    <w:rsid w:val="00526D96"/>
    <w:rsid w:val="00543FDD"/>
    <w:rsid w:val="00560AB5"/>
    <w:rsid w:val="00572E80"/>
    <w:rsid w:val="0057604B"/>
    <w:rsid w:val="005901A1"/>
    <w:rsid w:val="00592A64"/>
    <w:rsid w:val="005C7C8D"/>
    <w:rsid w:val="005E26D8"/>
    <w:rsid w:val="005F6613"/>
    <w:rsid w:val="00602075"/>
    <w:rsid w:val="00624134"/>
    <w:rsid w:val="006271C7"/>
    <w:rsid w:val="00642FE2"/>
    <w:rsid w:val="006435E9"/>
    <w:rsid w:val="00651FE1"/>
    <w:rsid w:val="006977CE"/>
    <w:rsid w:val="006B0259"/>
    <w:rsid w:val="006B3F15"/>
    <w:rsid w:val="00746F84"/>
    <w:rsid w:val="00757A83"/>
    <w:rsid w:val="007756DF"/>
    <w:rsid w:val="007B277A"/>
    <w:rsid w:val="007B518B"/>
    <w:rsid w:val="007F6C7B"/>
    <w:rsid w:val="007F70F3"/>
    <w:rsid w:val="008537CB"/>
    <w:rsid w:val="00863079"/>
    <w:rsid w:val="00863528"/>
    <w:rsid w:val="00873130"/>
    <w:rsid w:val="00877261"/>
    <w:rsid w:val="008B369A"/>
    <w:rsid w:val="008F030F"/>
    <w:rsid w:val="008F294D"/>
    <w:rsid w:val="008F39A9"/>
    <w:rsid w:val="00925C09"/>
    <w:rsid w:val="0094247C"/>
    <w:rsid w:val="00942A30"/>
    <w:rsid w:val="009472BC"/>
    <w:rsid w:val="009725AB"/>
    <w:rsid w:val="0098423B"/>
    <w:rsid w:val="009E2794"/>
    <w:rsid w:val="009E577E"/>
    <w:rsid w:val="00A84120"/>
    <w:rsid w:val="00A86F97"/>
    <w:rsid w:val="00A97994"/>
    <w:rsid w:val="00AB474A"/>
    <w:rsid w:val="00AC4769"/>
    <w:rsid w:val="00AC4B6F"/>
    <w:rsid w:val="00B14242"/>
    <w:rsid w:val="00B33FF2"/>
    <w:rsid w:val="00B42FCD"/>
    <w:rsid w:val="00B447AD"/>
    <w:rsid w:val="00B51834"/>
    <w:rsid w:val="00B80946"/>
    <w:rsid w:val="00B9261B"/>
    <w:rsid w:val="00BA3B84"/>
    <w:rsid w:val="00BA50AF"/>
    <w:rsid w:val="00BB69CD"/>
    <w:rsid w:val="00BB757D"/>
    <w:rsid w:val="00BC00B9"/>
    <w:rsid w:val="00BC2108"/>
    <w:rsid w:val="00BC567F"/>
    <w:rsid w:val="00BD5C61"/>
    <w:rsid w:val="00BE08E4"/>
    <w:rsid w:val="00BF6E8E"/>
    <w:rsid w:val="00C02CB4"/>
    <w:rsid w:val="00C327CE"/>
    <w:rsid w:val="00C539E0"/>
    <w:rsid w:val="00C606A6"/>
    <w:rsid w:val="00C6783B"/>
    <w:rsid w:val="00C71483"/>
    <w:rsid w:val="00C7759C"/>
    <w:rsid w:val="00D046E9"/>
    <w:rsid w:val="00D2462B"/>
    <w:rsid w:val="00D376BD"/>
    <w:rsid w:val="00D91AF9"/>
    <w:rsid w:val="00D95CCC"/>
    <w:rsid w:val="00DA3964"/>
    <w:rsid w:val="00DA5341"/>
    <w:rsid w:val="00DC1C8E"/>
    <w:rsid w:val="00DE4BD3"/>
    <w:rsid w:val="00E26AE7"/>
    <w:rsid w:val="00E740E7"/>
    <w:rsid w:val="00E74A7A"/>
    <w:rsid w:val="00E93525"/>
    <w:rsid w:val="00EA7277"/>
    <w:rsid w:val="00EB30A6"/>
    <w:rsid w:val="00EB7D3D"/>
    <w:rsid w:val="00ED2329"/>
    <w:rsid w:val="00EF217D"/>
    <w:rsid w:val="00F07AAA"/>
    <w:rsid w:val="00F21BDB"/>
    <w:rsid w:val="00F21BED"/>
    <w:rsid w:val="00F318F2"/>
    <w:rsid w:val="00F53D9B"/>
    <w:rsid w:val="00F56AB7"/>
    <w:rsid w:val="00F75D80"/>
    <w:rsid w:val="00F8332A"/>
    <w:rsid w:val="00FA42CE"/>
    <w:rsid w:val="00FB7079"/>
    <w:rsid w:val="00FC542F"/>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8AA31D"/>
  <w15:chartTrackingRefBased/>
  <w15:docId w15:val="{0E3C1A71-3669-46EC-9384-5DBC38D2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56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5">
    <w:name w:val="heading 5"/>
    <w:basedOn w:val="a"/>
    <w:next w:val="a"/>
    <w:link w:val="50"/>
    <w:uiPriority w:val="9"/>
    <w:semiHidden/>
    <w:unhideWhenUsed/>
    <w:qFormat/>
    <w:rsid w:val="00BA50A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18B"/>
    <w:rPr>
      <w:color w:val="0563C1" w:themeColor="hyperlink"/>
      <w:u w:val="single"/>
    </w:rPr>
  </w:style>
  <w:style w:type="character" w:customStyle="1" w:styleId="UnresolvedMention">
    <w:name w:val="Unresolved Mention"/>
    <w:basedOn w:val="a0"/>
    <w:uiPriority w:val="99"/>
    <w:semiHidden/>
    <w:unhideWhenUsed/>
    <w:rsid w:val="007B518B"/>
    <w:rPr>
      <w:color w:val="605E5C"/>
      <w:shd w:val="clear" w:color="auto" w:fill="E1DFDD"/>
    </w:rPr>
  </w:style>
  <w:style w:type="table" w:styleId="a4">
    <w:name w:val="Table Grid"/>
    <w:basedOn w:val="a1"/>
    <w:uiPriority w:val="99"/>
    <w:rsid w:val="00877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Назва Знак"/>
    <w:basedOn w:val="a0"/>
    <w:link w:val="a5"/>
    <w:uiPriority w:val="99"/>
    <w:rsid w:val="00A86F97"/>
    <w:rPr>
      <w:rFonts w:ascii="Times New Roman" w:eastAsia="Times New Roman" w:hAnsi="Times New Roman" w:cs="Times New Roman"/>
      <w:sz w:val="28"/>
      <w:szCs w:val="28"/>
      <w:lang w:eastAsia="ru-RU"/>
    </w:rPr>
  </w:style>
  <w:style w:type="paragraph" w:styleId="a7">
    <w:name w:val="Body Text"/>
    <w:basedOn w:val="a"/>
    <w:link w:val="a8"/>
    <w:uiPriority w:val="99"/>
    <w:rsid w:val="002D215D"/>
    <w:pPr>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ий текст Знак"/>
    <w:basedOn w:val="a0"/>
    <w:link w:val="a7"/>
    <w:uiPriority w:val="99"/>
    <w:rsid w:val="002D215D"/>
    <w:rPr>
      <w:rFonts w:ascii="Times New Roman" w:eastAsia="Times New Roman" w:hAnsi="Times New Roman" w:cs="Times New Roman"/>
      <w:sz w:val="28"/>
      <w:szCs w:val="28"/>
      <w:lang w:eastAsia="ru-RU"/>
    </w:rPr>
  </w:style>
  <w:style w:type="paragraph" w:styleId="a9">
    <w:name w:val="List Paragraph"/>
    <w:basedOn w:val="a"/>
    <w:uiPriority w:val="34"/>
    <w:qFormat/>
    <w:rsid w:val="002D215D"/>
    <w:pPr>
      <w:spacing w:after="0" w:line="240" w:lineRule="auto"/>
      <w:ind w:left="708"/>
    </w:pPr>
    <w:rPr>
      <w:rFonts w:ascii="Times New Roman" w:eastAsia="Times New Roman" w:hAnsi="Times New Roman" w:cs="Times New Roman"/>
      <w:sz w:val="24"/>
      <w:szCs w:val="24"/>
      <w:lang w:val="ru-RU" w:eastAsia="ru-RU"/>
    </w:rPr>
  </w:style>
  <w:style w:type="paragraph" w:styleId="aa">
    <w:name w:val="No Spacing"/>
    <w:uiPriority w:val="1"/>
    <w:qFormat/>
    <w:rsid w:val="007F70F3"/>
    <w:pPr>
      <w:spacing w:after="0" w:line="240" w:lineRule="auto"/>
    </w:pPr>
  </w:style>
  <w:style w:type="paragraph" w:styleId="ab">
    <w:name w:val="header"/>
    <w:basedOn w:val="a"/>
    <w:link w:val="ac"/>
    <w:unhideWhenUsed/>
    <w:rsid w:val="00B33FF2"/>
    <w:pPr>
      <w:tabs>
        <w:tab w:val="center" w:pos="4819"/>
        <w:tab w:val="right" w:pos="9639"/>
      </w:tabs>
      <w:spacing w:after="0" w:line="240" w:lineRule="auto"/>
    </w:pPr>
  </w:style>
  <w:style w:type="character" w:customStyle="1" w:styleId="ac">
    <w:name w:val="Верхній колонтитул Знак"/>
    <w:basedOn w:val="a0"/>
    <w:link w:val="ab"/>
    <w:rsid w:val="00B33FF2"/>
  </w:style>
  <w:style w:type="paragraph" w:styleId="ad">
    <w:name w:val="footer"/>
    <w:basedOn w:val="a"/>
    <w:link w:val="ae"/>
    <w:uiPriority w:val="99"/>
    <w:unhideWhenUsed/>
    <w:rsid w:val="00B33FF2"/>
    <w:pPr>
      <w:tabs>
        <w:tab w:val="center" w:pos="4819"/>
        <w:tab w:val="right" w:pos="9639"/>
      </w:tabs>
      <w:spacing w:after="0" w:line="240" w:lineRule="auto"/>
    </w:pPr>
  </w:style>
  <w:style w:type="character" w:customStyle="1" w:styleId="ae">
    <w:name w:val="Нижній колонтитул Знак"/>
    <w:basedOn w:val="a0"/>
    <w:link w:val="ad"/>
    <w:uiPriority w:val="99"/>
    <w:rsid w:val="00B33FF2"/>
  </w:style>
  <w:style w:type="character" w:customStyle="1" w:styleId="rvts7">
    <w:name w:val="rvts7"/>
    <w:basedOn w:val="a0"/>
    <w:rsid w:val="0098423B"/>
  </w:style>
  <w:style w:type="character" w:customStyle="1" w:styleId="10">
    <w:name w:val="Заголовок 1 Знак"/>
    <w:basedOn w:val="a0"/>
    <w:link w:val="1"/>
    <w:uiPriority w:val="9"/>
    <w:rsid w:val="00BC567F"/>
    <w:rPr>
      <w:rFonts w:ascii="Times New Roman" w:eastAsia="Times New Roman" w:hAnsi="Times New Roman" w:cs="Times New Roman"/>
      <w:b/>
      <w:bCs/>
      <w:kern w:val="36"/>
      <w:sz w:val="48"/>
      <w:szCs w:val="48"/>
      <w:lang w:eastAsia="uk-UA"/>
    </w:rPr>
  </w:style>
  <w:style w:type="paragraph" w:styleId="af">
    <w:name w:val="Balloon Text"/>
    <w:basedOn w:val="a"/>
    <w:link w:val="af0"/>
    <w:uiPriority w:val="99"/>
    <w:semiHidden/>
    <w:unhideWhenUsed/>
    <w:rsid w:val="00346F6D"/>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346F6D"/>
    <w:rPr>
      <w:rFonts w:ascii="Segoe UI" w:hAnsi="Segoe UI" w:cs="Segoe UI"/>
      <w:sz w:val="18"/>
      <w:szCs w:val="18"/>
    </w:rPr>
  </w:style>
  <w:style w:type="character" w:customStyle="1" w:styleId="50">
    <w:name w:val="Заголовок 5 Знак"/>
    <w:basedOn w:val="a0"/>
    <w:link w:val="5"/>
    <w:uiPriority w:val="9"/>
    <w:semiHidden/>
    <w:rsid w:val="00BA50AF"/>
    <w:rPr>
      <w:rFonts w:asciiTheme="majorHAnsi" w:eastAsiaTheme="majorEastAsia" w:hAnsiTheme="majorHAnsi" w:cstheme="majorBidi"/>
      <w:color w:val="2E74B5" w:themeColor="accent1" w:themeShade="BF"/>
    </w:rPr>
  </w:style>
  <w:style w:type="character" w:styleId="af1">
    <w:name w:val="Emphasis"/>
    <w:uiPriority w:val="20"/>
    <w:qFormat/>
    <w:rsid w:val="00BA50AF"/>
    <w:rPr>
      <w:rFonts w:cs="Times New Roman"/>
      <w:i/>
      <w:iCs/>
    </w:rPr>
  </w:style>
  <w:style w:type="character" w:customStyle="1" w:styleId="4">
    <w:name w:val="Основной текст (4)_"/>
    <w:link w:val="40"/>
    <w:locked/>
    <w:rsid w:val="00BA50AF"/>
    <w:rPr>
      <w:i/>
      <w:iCs/>
      <w:sz w:val="21"/>
      <w:szCs w:val="21"/>
      <w:shd w:val="clear" w:color="auto" w:fill="FFFFFF"/>
    </w:rPr>
  </w:style>
  <w:style w:type="paragraph" w:customStyle="1" w:styleId="40">
    <w:name w:val="Основной текст (4)"/>
    <w:basedOn w:val="a"/>
    <w:link w:val="4"/>
    <w:rsid w:val="00BA50AF"/>
    <w:pPr>
      <w:widowControl w:val="0"/>
      <w:shd w:val="clear" w:color="auto" w:fill="FFFFFF"/>
      <w:spacing w:after="0" w:line="252" w:lineRule="exact"/>
    </w:pPr>
    <w:rPr>
      <w:i/>
      <w:iCs/>
      <w:sz w:val="21"/>
      <w:szCs w:val="21"/>
    </w:rPr>
  </w:style>
  <w:style w:type="character" w:customStyle="1" w:styleId="2">
    <w:name w:val="Основной текст (2)_"/>
    <w:link w:val="20"/>
    <w:locked/>
    <w:rsid w:val="00BA50AF"/>
    <w:rPr>
      <w:b/>
      <w:bCs/>
      <w:shd w:val="clear" w:color="auto" w:fill="FFFFFF"/>
    </w:rPr>
  </w:style>
  <w:style w:type="paragraph" w:customStyle="1" w:styleId="20">
    <w:name w:val="Основной текст (2)"/>
    <w:basedOn w:val="a"/>
    <w:link w:val="2"/>
    <w:rsid w:val="00BA50AF"/>
    <w:pPr>
      <w:widowControl w:val="0"/>
      <w:shd w:val="clear" w:color="auto" w:fill="FFFFFF"/>
      <w:spacing w:before="240" w:after="0" w:line="298" w:lineRule="exact"/>
      <w:ind w:hanging="380"/>
      <w:jc w:val="center"/>
    </w:pPr>
    <w:rPr>
      <w:b/>
      <w:bCs/>
    </w:rPr>
  </w:style>
  <w:style w:type="paragraph" w:customStyle="1" w:styleId="21">
    <w:name w:val="Основной текст (2)1"/>
    <w:basedOn w:val="a"/>
    <w:rsid w:val="00BA50AF"/>
    <w:pPr>
      <w:widowControl w:val="0"/>
      <w:shd w:val="clear" w:color="auto" w:fill="FFFFFF"/>
      <w:spacing w:before="60" w:after="0" w:line="252" w:lineRule="exact"/>
      <w:jc w:val="center"/>
    </w:pPr>
    <w:rPr>
      <w:rFonts w:ascii="Courier New" w:eastAsia="Times New Roman" w:hAnsi="Courier New" w:cs="Courier New"/>
      <w:b/>
      <w:bCs/>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40811">
      <w:bodyDiv w:val="1"/>
      <w:marLeft w:val="0"/>
      <w:marRight w:val="0"/>
      <w:marTop w:val="0"/>
      <w:marBottom w:val="0"/>
      <w:divBdr>
        <w:top w:val="none" w:sz="0" w:space="0" w:color="auto"/>
        <w:left w:val="none" w:sz="0" w:space="0" w:color="auto"/>
        <w:bottom w:val="none" w:sz="0" w:space="0" w:color="auto"/>
        <w:right w:val="none" w:sz="0" w:space="0" w:color="auto"/>
      </w:divBdr>
    </w:div>
    <w:div w:id="470681082">
      <w:bodyDiv w:val="1"/>
      <w:marLeft w:val="0"/>
      <w:marRight w:val="0"/>
      <w:marTop w:val="0"/>
      <w:marBottom w:val="0"/>
      <w:divBdr>
        <w:top w:val="none" w:sz="0" w:space="0" w:color="auto"/>
        <w:left w:val="none" w:sz="0" w:space="0" w:color="auto"/>
        <w:bottom w:val="none" w:sz="0" w:space="0" w:color="auto"/>
        <w:right w:val="none" w:sz="0" w:space="0" w:color="auto"/>
      </w:divBdr>
    </w:div>
    <w:div w:id="1055348126">
      <w:bodyDiv w:val="1"/>
      <w:marLeft w:val="0"/>
      <w:marRight w:val="0"/>
      <w:marTop w:val="0"/>
      <w:marBottom w:val="0"/>
      <w:divBdr>
        <w:top w:val="none" w:sz="0" w:space="0" w:color="auto"/>
        <w:left w:val="none" w:sz="0" w:space="0" w:color="auto"/>
        <w:bottom w:val="none" w:sz="0" w:space="0" w:color="auto"/>
        <w:right w:val="none" w:sz="0" w:space="0" w:color="auto"/>
      </w:divBdr>
    </w:div>
    <w:div w:id="1153570688">
      <w:bodyDiv w:val="1"/>
      <w:marLeft w:val="0"/>
      <w:marRight w:val="0"/>
      <w:marTop w:val="0"/>
      <w:marBottom w:val="0"/>
      <w:divBdr>
        <w:top w:val="none" w:sz="0" w:space="0" w:color="auto"/>
        <w:left w:val="none" w:sz="0" w:space="0" w:color="auto"/>
        <w:bottom w:val="none" w:sz="0" w:space="0" w:color="auto"/>
        <w:right w:val="none" w:sz="0" w:space="0" w:color="auto"/>
      </w:divBdr>
    </w:div>
    <w:div w:id="1262910008">
      <w:bodyDiv w:val="1"/>
      <w:marLeft w:val="0"/>
      <w:marRight w:val="0"/>
      <w:marTop w:val="0"/>
      <w:marBottom w:val="0"/>
      <w:divBdr>
        <w:top w:val="none" w:sz="0" w:space="0" w:color="auto"/>
        <w:left w:val="none" w:sz="0" w:space="0" w:color="auto"/>
        <w:bottom w:val="none" w:sz="0" w:space="0" w:color="auto"/>
        <w:right w:val="none" w:sz="0" w:space="0" w:color="auto"/>
      </w:divBdr>
    </w:div>
    <w:div w:id="1454713241">
      <w:bodyDiv w:val="1"/>
      <w:marLeft w:val="0"/>
      <w:marRight w:val="0"/>
      <w:marTop w:val="0"/>
      <w:marBottom w:val="0"/>
      <w:divBdr>
        <w:top w:val="none" w:sz="0" w:space="0" w:color="auto"/>
        <w:left w:val="none" w:sz="0" w:space="0" w:color="auto"/>
        <w:bottom w:val="none" w:sz="0" w:space="0" w:color="auto"/>
        <w:right w:val="none" w:sz="0" w:space="0" w:color="auto"/>
      </w:divBdr>
    </w:div>
    <w:div w:id="18229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5B616-33F6-4D20-98A4-BA9C5BBE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3620</Words>
  <Characters>2064</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RePack by Diakov</cp:lastModifiedBy>
  <cp:revision>4</cp:revision>
  <cp:lastPrinted>2025-07-31T11:29:00Z</cp:lastPrinted>
  <dcterms:created xsi:type="dcterms:W3CDTF">2025-09-16T12:59:00Z</dcterms:created>
  <dcterms:modified xsi:type="dcterms:W3CDTF">2025-09-16T13:02:00Z</dcterms:modified>
</cp:coreProperties>
</file>