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1CC73DB" w:rsidR="00AC4146" w:rsidRPr="00AC4146" w:rsidRDefault="00A6480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</w:t>
            </w:r>
            <w:r w:rsidR="00E96037">
              <w:rPr>
                <w:b/>
                <w:bCs/>
              </w:rPr>
              <w:t xml:space="preserve"> третя</w:t>
            </w:r>
            <w:r w:rsidR="00A946FB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A946FB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946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E053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E053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E053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72CABBD">
            <wp:simplePos x="0" y="0"/>
            <wp:positionH relativeFrom="column">
              <wp:posOffset>2840355</wp:posOffset>
            </wp:positionH>
            <wp:positionV relativeFrom="page">
              <wp:posOffset>174625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A3D08" w:rsidRPr="006A3D08" w14:paraId="443EC488" w14:textId="77777777" w:rsidTr="0006792C">
        <w:trPr>
          <w:trHeight w:val="317"/>
        </w:trPr>
        <w:tc>
          <w:tcPr>
            <w:tcW w:w="4139" w:type="dxa"/>
            <w:vMerge w:val="restart"/>
          </w:tcPr>
          <w:p w14:paraId="5292197C" w14:textId="283329E9" w:rsidR="00E96037" w:rsidRPr="00E96037" w:rsidRDefault="006A3D08" w:rsidP="00E96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A3D0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 затвердження </w:t>
            </w:r>
            <w:r w:rsidR="00E960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Програми</w:t>
            </w:r>
          </w:p>
          <w:p w14:paraId="583772AB" w14:textId="77777777" w:rsidR="00216709" w:rsidRDefault="00E96037" w:rsidP="00216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фінансової підтримки</w:t>
            </w:r>
            <w:r w:rsidRPr="00E960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забезпечення діяльності офіцерів-рятувальн</w:t>
            </w:r>
            <w:r w:rsidR="002167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ків</w:t>
            </w:r>
            <w:r w:rsidRPr="00E960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6179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оловного управл</w:t>
            </w:r>
            <w:r w:rsidR="00A427B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ння</w:t>
            </w:r>
            <w:r w:rsidRPr="00E960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державної служби України</w:t>
            </w:r>
            <w:r w:rsidRPr="00E960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 надзвичайних ситуацій</w:t>
            </w:r>
            <w:r w:rsidRPr="00E960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у Львівській області </w:t>
            </w:r>
            <w:r w:rsidR="0021670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на території Шептицької міської територіальної громади Шептицького району Львівської області </w:t>
            </w:r>
          </w:p>
          <w:p w14:paraId="16408519" w14:textId="6236DE30" w:rsidR="006A3D08" w:rsidRPr="006A3D08" w:rsidRDefault="006A3D08" w:rsidP="00216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3D0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202</w:t>
            </w:r>
            <w:r w:rsidR="0093602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Pr="006A3D0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рік</w:t>
            </w:r>
            <w:r w:rsidR="0021670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A3D08" w:rsidRPr="006A3D08" w14:paraId="0DC10BBC" w14:textId="77777777" w:rsidTr="0006792C">
        <w:trPr>
          <w:trHeight w:val="317"/>
        </w:trPr>
        <w:tc>
          <w:tcPr>
            <w:tcW w:w="4139" w:type="dxa"/>
            <w:vMerge/>
          </w:tcPr>
          <w:p w14:paraId="370674F1" w14:textId="77777777" w:rsidR="006A3D08" w:rsidRPr="006A3D08" w:rsidRDefault="006A3D08" w:rsidP="006A3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  <w:tr w:rsidR="006A3D08" w:rsidRPr="006A3D08" w14:paraId="0FCB6F3E" w14:textId="77777777" w:rsidTr="0006792C">
        <w:trPr>
          <w:trHeight w:val="317"/>
        </w:trPr>
        <w:tc>
          <w:tcPr>
            <w:tcW w:w="4139" w:type="dxa"/>
          </w:tcPr>
          <w:p w14:paraId="41EBD807" w14:textId="77777777" w:rsidR="006A3D08" w:rsidRPr="006A3D08" w:rsidRDefault="006A3D08" w:rsidP="006A3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</w:tbl>
    <w:p w14:paraId="0A776A2E" w14:textId="77777777" w:rsidR="006A3D08" w:rsidRPr="006A3D08" w:rsidRDefault="006A3D08" w:rsidP="006A3D08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2311338" w14:textId="7F6D019E" w:rsidR="006A3D08" w:rsidRPr="006A3D08" w:rsidRDefault="006A3D08" w:rsidP="006A3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3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22 частини </w:t>
      </w:r>
      <w:r w:rsidR="00DD067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першої</w:t>
      </w:r>
      <w:r w:rsidRPr="006A3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3D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статті 26 Закону України «Про місцеве самоврядування в Україні», </w:t>
      </w:r>
      <w:r w:rsidRPr="006A3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частиною </w:t>
      </w:r>
      <w:r w:rsidR="00DD0672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другою</w:t>
      </w:r>
      <w:r w:rsidRPr="006A3D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статті 19 Кодексу цивільного захисту України, статтею 91 Бюджетного кодексу України, Шептицька</w:t>
      </w:r>
      <w:r w:rsidRPr="006A3D0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6A3D08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</w:t>
      </w:r>
    </w:p>
    <w:p w14:paraId="4FBB2123" w14:textId="77777777" w:rsidR="006A3D08" w:rsidRPr="006A3D08" w:rsidRDefault="006A3D08" w:rsidP="006A3D08">
      <w:pPr>
        <w:spacing w:before="120" w:after="120" w:line="240" w:lineRule="auto"/>
        <w:ind w:firstLine="851"/>
        <w:rPr>
          <w:rFonts w:ascii="Times New Roman" w:eastAsia="Calibri" w:hAnsi="Times New Roman" w:cs="Times New Roman"/>
          <w:bCs/>
          <w:spacing w:val="60"/>
          <w:sz w:val="26"/>
          <w:szCs w:val="26"/>
        </w:rPr>
      </w:pPr>
      <w:r w:rsidRPr="006A3D08">
        <w:rPr>
          <w:rFonts w:ascii="Times New Roman" w:eastAsia="Calibri" w:hAnsi="Times New Roman" w:cs="Times New Roman"/>
          <w:bCs/>
          <w:spacing w:val="60"/>
          <w:sz w:val="26"/>
          <w:szCs w:val="26"/>
        </w:rPr>
        <w:t>ВИРІШИЛА:</w:t>
      </w:r>
    </w:p>
    <w:p w14:paraId="58F314BA" w14:textId="7E878363" w:rsidR="006A3D08" w:rsidRPr="00216709" w:rsidRDefault="006A3D08" w:rsidP="0021670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D08">
        <w:rPr>
          <w:rFonts w:ascii="Times New Roman" w:eastAsia="Calibri" w:hAnsi="Times New Roman" w:cs="Times New Roman"/>
          <w:sz w:val="26"/>
          <w:szCs w:val="26"/>
        </w:rPr>
        <w:t xml:space="preserve">          1. </w:t>
      </w:r>
      <w:r w:rsidRPr="00216709">
        <w:rPr>
          <w:rFonts w:ascii="Times New Roman" w:eastAsia="Calibri" w:hAnsi="Times New Roman" w:cs="Times New Roman"/>
          <w:sz w:val="26"/>
          <w:szCs w:val="26"/>
        </w:rPr>
        <w:t xml:space="preserve">Затвердити Програму </w:t>
      </w:r>
      <w:r w:rsidR="00216709" w:rsidRPr="00216709">
        <w:rPr>
          <w:rFonts w:ascii="Times New Roman" w:eastAsia="Calibri" w:hAnsi="Times New Roman" w:cs="Times New Roman"/>
          <w:bCs/>
          <w:sz w:val="26"/>
          <w:szCs w:val="26"/>
        </w:rPr>
        <w:t xml:space="preserve">фінансової підтримки забезпечення діяльності офіцерів-рятувальників Головного управління державної служби України з надзвичайних ситуацій у Львівській області на території Шептицької міської територіальної громади Шептицького району Львівської області </w:t>
      </w:r>
      <w:r w:rsidR="00216709" w:rsidRPr="00216709">
        <w:rPr>
          <w:rFonts w:ascii="Times New Roman" w:eastAsia="Calibri" w:hAnsi="Times New Roman" w:cs="Times New Roman"/>
          <w:sz w:val="26"/>
          <w:szCs w:val="26"/>
        </w:rPr>
        <w:t>на 2026 рік</w:t>
      </w:r>
      <w:r w:rsidRPr="00216709">
        <w:rPr>
          <w:rFonts w:ascii="Times New Roman" w:eastAsia="Calibri" w:hAnsi="Times New Roman" w:cs="Times New Roman"/>
          <w:sz w:val="26"/>
          <w:szCs w:val="26"/>
        </w:rPr>
        <w:t>, що додається.</w:t>
      </w:r>
    </w:p>
    <w:p w14:paraId="006F1BAF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3D08">
        <w:rPr>
          <w:rFonts w:ascii="Times New Roman" w:eastAsia="Times New Roman" w:hAnsi="Times New Roman" w:cs="Times New Roman"/>
          <w:sz w:val="26"/>
          <w:szCs w:val="26"/>
        </w:rPr>
        <w:t>Головний розпорядник коштів –  Виконавчий комітет  Шептицької міської ради.</w:t>
      </w:r>
    </w:p>
    <w:p w14:paraId="43862525" w14:textId="22027854" w:rsidR="006A3D08" w:rsidRPr="006A3D08" w:rsidRDefault="00936022" w:rsidP="006A3D08">
      <w:pPr>
        <w:spacing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>. Контроль за виконанням рішення покласти на постійну депутатську комісію з питань бюджету (Остапюк П.П.), та першого заступника міського голови з питань діяльності вико</w:t>
      </w:r>
      <w:r w:rsidR="00DD0672">
        <w:rPr>
          <w:rFonts w:ascii="Times New Roman" w:eastAsia="Calibri" w:hAnsi="Times New Roman" w:cs="Times New Roman"/>
          <w:sz w:val="26"/>
          <w:szCs w:val="26"/>
        </w:rPr>
        <w:t xml:space="preserve">навчих органів ради Балка Д.І. </w:t>
      </w:r>
    </w:p>
    <w:p w14:paraId="0C4BD409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4121DB5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A3D08" w:rsidRPr="006A3D08" w14:paraId="61E25E8A" w14:textId="77777777" w:rsidTr="0006792C">
        <w:trPr>
          <w:trHeight w:val="552"/>
        </w:trPr>
        <w:tc>
          <w:tcPr>
            <w:tcW w:w="3283" w:type="dxa"/>
          </w:tcPr>
          <w:p w14:paraId="560A8AAF" w14:textId="13E414CB" w:rsidR="006A3D08" w:rsidRPr="006A3D08" w:rsidRDefault="006A3D08" w:rsidP="00DD0672">
            <w:pPr>
              <w:spacing w:after="160" w:line="259" w:lineRule="auto"/>
              <w:ind w:hanging="96"/>
              <w:rPr>
                <w:rFonts w:ascii="Times New Roman" w:hAnsi="Times New Roman" w:cstheme="minorBidi"/>
                <w:sz w:val="26"/>
                <w:szCs w:val="26"/>
              </w:rPr>
            </w:pPr>
            <w:r w:rsidRPr="006A3D08">
              <w:rPr>
                <w:rFonts w:ascii="Times New Roman" w:hAnsi="Times New Roman" w:cstheme="minorBidi"/>
                <w:sz w:val="26"/>
                <w:szCs w:val="26"/>
              </w:rPr>
              <w:t xml:space="preserve">Міський голова          </w:t>
            </w:r>
          </w:p>
        </w:tc>
        <w:tc>
          <w:tcPr>
            <w:tcW w:w="3283" w:type="dxa"/>
          </w:tcPr>
          <w:p w14:paraId="6D7744EC" w14:textId="2FFE761B" w:rsidR="006A3D08" w:rsidRPr="006A3D08" w:rsidRDefault="00DD0672" w:rsidP="006A3D08">
            <w:pPr>
              <w:spacing w:after="160" w:line="259" w:lineRule="auto"/>
              <w:jc w:val="center"/>
              <w:rPr>
                <w:rFonts w:ascii="Times New Roman" w:hAnsi="Times New Roman" w:cstheme="minorBidi"/>
                <w:sz w:val="26"/>
                <w:szCs w:val="26"/>
              </w:rPr>
            </w:pPr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3284" w:type="dxa"/>
          </w:tcPr>
          <w:p w14:paraId="139BFA6A" w14:textId="05A8C614" w:rsidR="006A3D08" w:rsidRPr="006A3D08" w:rsidRDefault="00DD0672" w:rsidP="00DD0672">
            <w:pPr>
              <w:tabs>
                <w:tab w:val="left" w:pos="3013"/>
              </w:tabs>
              <w:spacing w:after="160" w:line="259" w:lineRule="auto"/>
              <w:rPr>
                <w:rFonts w:ascii="Times New Roman" w:hAnsi="Times New Roman" w:cstheme="minorBidi"/>
                <w:sz w:val="26"/>
                <w:szCs w:val="26"/>
              </w:rPr>
            </w:pPr>
            <w:r>
              <w:rPr>
                <w:rFonts w:ascii="Times New Roman" w:hAnsi="Times New Roman" w:cstheme="minorBidi"/>
                <w:sz w:val="26"/>
                <w:szCs w:val="26"/>
              </w:rPr>
              <w:t xml:space="preserve">        </w:t>
            </w:r>
            <w:r w:rsidR="006A3D08" w:rsidRPr="006A3D08">
              <w:rPr>
                <w:rFonts w:ascii="Times New Roman" w:hAnsi="Times New Roman" w:cstheme="minorBidi"/>
                <w:sz w:val="26"/>
                <w:szCs w:val="26"/>
              </w:rPr>
              <w:t>Андрій ЗАЛІВСЬКИЙ</w:t>
            </w:r>
          </w:p>
        </w:tc>
      </w:tr>
    </w:tbl>
    <w:p w14:paraId="4451D084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B91F83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FAA9FA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5796EF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8284B2" w14:textId="7E207443" w:rsidR="00C84511" w:rsidRPr="001236E9" w:rsidRDefault="00C84511" w:rsidP="00C84511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</w:pPr>
      <w:r w:rsidRPr="001236E9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lastRenderedPageBreak/>
        <w:t xml:space="preserve">Проєкт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6</w:t>
      </w:r>
      <w:r w:rsidR="00E96037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3</w:t>
      </w:r>
      <w:r w:rsidR="000E0533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К6</w:t>
      </w:r>
      <w:bookmarkEnd w:id="0"/>
    </w:p>
    <w:p w14:paraId="2F296DEB" w14:textId="77777777" w:rsidR="00C84511" w:rsidRPr="00847B6D" w:rsidRDefault="00C84511" w:rsidP="00C84511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5213D690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1B2A34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452F90" w14:textId="77777777" w:rsid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8DE306" w14:textId="77777777" w:rsidR="00C84511" w:rsidRDefault="00C84511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CFB4E5" w14:textId="77777777" w:rsidR="00C84511" w:rsidRPr="006A3D08" w:rsidRDefault="00C84511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3E7D8F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8638D0D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E26E4BE" w14:textId="77777777" w:rsidR="006A3D08" w:rsidRP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B8A0ED4" w14:textId="77777777" w:rsid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F8BFF50" w14:textId="77777777" w:rsidR="009867AA" w:rsidRDefault="009867AA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8CE7928" w14:textId="77777777" w:rsidR="009867AA" w:rsidRDefault="009867AA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40AA5E2" w14:textId="77777777" w:rsidR="009867AA" w:rsidRPr="006A3D08" w:rsidRDefault="009867AA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3F2D83" w14:textId="77777777" w:rsidR="006A3D08" w:rsidRDefault="006A3D08" w:rsidP="006A3D08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6C1CC2F" w14:textId="71114ECD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D08">
        <w:rPr>
          <w:rFonts w:ascii="Times New Roman" w:eastAsia="Calibri" w:hAnsi="Times New Roman" w:cs="Times New Roman"/>
          <w:sz w:val="26"/>
          <w:szCs w:val="26"/>
        </w:rPr>
        <w:t>Секретар ради                                                                            Олександр ГРАСУЛОВ</w:t>
      </w:r>
    </w:p>
    <w:p w14:paraId="03C31FDD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FAA0D44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9CBDB71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3D08">
        <w:rPr>
          <w:rFonts w:ascii="Times New Roman" w:eastAsia="Calibri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4CAE7410" w14:textId="68B7DFCB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6A3D08">
        <w:rPr>
          <w:rFonts w:ascii="Times New Roman" w:eastAsia="Calibri" w:hAnsi="Times New Roman" w:cs="Times New Roman"/>
          <w:sz w:val="26"/>
          <w:szCs w:val="26"/>
        </w:rPr>
        <w:t xml:space="preserve">з питань  бюджету                </w:t>
      </w:r>
      <w:r w:rsidRPr="006A3D08">
        <w:rPr>
          <w:rFonts w:ascii="Times New Roman" w:eastAsia="Calibri" w:hAnsi="Times New Roman" w:cs="Times New Roman"/>
          <w:sz w:val="26"/>
          <w:szCs w:val="26"/>
        </w:rPr>
        <w:tab/>
      </w:r>
      <w:r w:rsidRPr="006A3D08">
        <w:rPr>
          <w:rFonts w:ascii="Times New Roman" w:eastAsia="Calibri" w:hAnsi="Times New Roman" w:cs="Times New Roman"/>
          <w:sz w:val="26"/>
          <w:szCs w:val="26"/>
        </w:rPr>
        <w:tab/>
      </w:r>
      <w:r w:rsidRPr="006A3D08">
        <w:rPr>
          <w:rFonts w:ascii="Times New Roman" w:eastAsia="Calibri" w:hAnsi="Times New Roman" w:cs="Times New Roman"/>
          <w:sz w:val="26"/>
          <w:szCs w:val="26"/>
        </w:rPr>
        <w:tab/>
      </w:r>
      <w:r w:rsidRPr="006A3D08">
        <w:rPr>
          <w:rFonts w:ascii="Times New Roman" w:eastAsia="Calibri" w:hAnsi="Times New Roman" w:cs="Times New Roman"/>
          <w:sz w:val="26"/>
          <w:szCs w:val="26"/>
        </w:rPr>
        <w:tab/>
      </w:r>
      <w:r w:rsidRPr="006A3D08">
        <w:rPr>
          <w:rFonts w:ascii="Times New Roman" w:eastAsia="Calibri" w:hAnsi="Times New Roman" w:cs="Times New Roman"/>
          <w:sz w:val="26"/>
          <w:szCs w:val="26"/>
        </w:rPr>
        <w:tab/>
        <w:t xml:space="preserve">  Петро ОСТАПЮК </w:t>
      </w:r>
    </w:p>
    <w:p w14:paraId="5BA766DF" w14:textId="77777777" w:rsid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F776E8" w14:textId="77777777" w:rsidR="009867AA" w:rsidRPr="006A3D08" w:rsidRDefault="009867AA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2730260" w14:textId="77777777" w:rsidR="009867AA" w:rsidRDefault="009867AA" w:rsidP="009867A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Перший заступник міського голови </w:t>
      </w:r>
    </w:p>
    <w:p w14:paraId="712F0C4A" w14:textId="77777777" w:rsidR="009867AA" w:rsidRPr="006A3D08" w:rsidRDefault="009867AA" w:rsidP="009867A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 питань діяльності виконавчих органів ради                        Дмитро БАЛКО</w:t>
      </w:r>
    </w:p>
    <w:p w14:paraId="70312E96" w14:textId="77777777" w:rsid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4997E39" w14:textId="77777777" w:rsidR="009867AA" w:rsidRPr="006A3D08" w:rsidRDefault="009867AA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D5327F" w14:textId="51256DBE" w:rsidR="006A3D08" w:rsidRDefault="00E96037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Начальник </w:t>
      </w:r>
      <w:r w:rsidR="006A3D08" w:rsidRPr="006A3D08">
        <w:rPr>
          <w:rFonts w:ascii="Times New Roman" w:eastAsia="Calibri" w:hAnsi="Times New Roman" w:cs="Times New Roman"/>
          <w:sz w:val="26"/>
          <w:szCs w:val="26"/>
        </w:rPr>
        <w:t xml:space="preserve">юридичного відділу              </w:t>
      </w:r>
      <w:r w:rsidR="00DE1163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C845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Тетяна ЛІНИНСЬКА</w:t>
      </w:r>
    </w:p>
    <w:p w14:paraId="441C2702" w14:textId="77777777" w:rsidR="00936022" w:rsidRDefault="00936022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5A7D13" w14:textId="77777777" w:rsidR="00936022" w:rsidRPr="006A3D08" w:rsidRDefault="00936022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C951F9" w14:textId="3DC71A18" w:rsidR="00936022" w:rsidRPr="004E63DC" w:rsidRDefault="00936022" w:rsidP="00936022">
      <w:pPr>
        <w:rPr>
          <w:rFonts w:ascii="Times New Roman" w:hAnsi="Times New Roman" w:cs="Times New Roman"/>
          <w:sz w:val="26"/>
          <w:szCs w:val="26"/>
        </w:rPr>
      </w:pPr>
      <w:r w:rsidRPr="004E63DC">
        <w:rPr>
          <w:rFonts w:ascii="Times New Roman" w:hAnsi="Times New Roman" w:cs="Times New Roman"/>
          <w:sz w:val="26"/>
          <w:szCs w:val="26"/>
        </w:rPr>
        <w:t>Головний спеціаліст юридичного відділ</w:t>
      </w:r>
      <w:r>
        <w:rPr>
          <w:rFonts w:ascii="Times New Roman" w:hAnsi="Times New Roman" w:cs="Times New Roman"/>
          <w:sz w:val="26"/>
          <w:szCs w:val="26"/>
        </w:rPr>
        <w:t xml:space="preserve">у                              </w:t>
      </w:r>
      <w:r w:rsidRPr="004E63DC">
        <w:rPr>
          <w:rFonts w:ascii="Times New Roman" w:hAnsi="Times New Roman" w:cs="Times New Roman"/>
          <w:sz w:val="26"/>
          <w:szCs w:val="26"/>
        </w:rPr>
        <w:t>Ольга ГНАТИШИН</w:t>
      </w:r>
    </w:p>
    <w:p w14:paraId="72FEEB4E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2AE89A" w14:textId="77777777" w:rsidR="00A6480B" w:rsidRDefault="00A6480B" w:rsidP="00936022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Головний спеціаліст</w:t>
      </w:r>
      <w:r w:rsidR="00936022"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відділу з питань </w:t>
      </w:r>
    </w:p>
    <w:p w14:paraId="18B58D67" w14:textId="77777777" w:rsidR="00A6480B" w:rsidRDefault="00936022" w:rsidP="0093602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6A3D0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надзвичайних ситуацій, оборонної </w:t>
      </w:r>
    </w:p>
    <w:p w14:paraId="751D78A4" w14:textId="196EF7B0" w:rsidR="00936022" w:rsidRPr="00847B6D" w:rsidRDefault="00936022" w:rsidP="00936022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6A3D0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та мобілізаційної роботи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</w:t>
      </w:r>
      <w:r w:rsidR="00A6480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                </w:t>
      </w:r>
      <w:r w:rsidR="00C84511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Іван </w:t>
      </w:r>
      <w:r w:rsidR="00A6480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МИСАК</w:t>
      </w:r>
    </w:p>
    <w:p w14:paraId="3895FFE1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14:paraId="6D862DFB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6A3D0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Спеціаліст І категорії відділу з питань </w:t>
      </w:r>
    </w:p>
    <w:p w14:paraId="4F9EEED1" w14:textId="77777777" w:rsidR="006A3D08" w:rsidRPr="006A3D08" w:rsidRDefault="006A3D08" w:rsidP="006A3D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6A3D0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надзвичайних ситуацій, </w:t>
      </w:r>
    </w:p>
    <w:p w14:paraId="1F3CB2DA" w14:textId="1A40CEE8" w:rsidR="006A3D08" w:rsidRPr="006A3D08" w:rsidRDefault="006A3D08" w:rsidP="006A3D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3D0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оборонної та мобілізаційної роботи </w:t>
      </w:r>
      <w:r w:rsidRPr="006A3D0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6A3D0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6A3D0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6A3D08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  <w:t xml:space="preserve">  Олена ЛОПАТЮК</w:t>
      </w:r>
    </w:p>
    <w:sectPr w:rsidR="006A3D08" w:rsidRPr="006A3D08" w:rsidSect="00C84511">
      <w:pgSz w:w="11909" w:h="16838"/>
      <w:pgMar w:top="1134" w:right="567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8D742" w14:textId="77777777" w:rsidR="004261AF" w:rsidRDefault="004261AF">
      <w:pPr>
        <w:spacing w:after="0" w:line="240" w:lineRule="auto"/>
      </w:pPr>
      <w:r>
        <w:separator/>
      </w:r>
    </w:p>
  </w:endnote>
  <w:endnote w:type="continuationSeparator" w:id="0">
    <w:p w14:paraId="0D6C9116" w14:textId="77777777" w:rsidR="004261AF" w:rsidRDefault="0042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F4CE3" w14:textId="77777777" w:rsidR="004261AF" w:rsidRDefault="004261AF">
      <w:pPr>
        <w:spacing w:after="0" w:line="240" w:lineRule="auto"/>
      </w:pPr>
      <w:r>
        <w:separator/>
      </w:r>
    </w:p>
  </w:footnote>
  <w:footnote w:type="continuationSeparator" w:id="0">
    <w:p w14:paraId="5B27E49E" w14:textId="77777777" w:rsidR="004261AF" w:rsidRDefault="00426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533"/>
    <w:rsid w:val="000E068C"/>
    <w:rsid w:val="000E0F44"/>
    <w:rsid w:val="000E3EC7"/>
    <w:rsid w:val="000F5FC9"/>
    <w:rsid w:val="001060C9"/>
    <w:rsid w:val="001236E9"/>
    <w:rsid w:val="00141C76"/>
    <w:rsid w:val="00186BCC"/>
    <w:rsid w:val="001A6EE8"/>
    <w:rsid w:val="0021382C"/>
    <w:rsid w:val="00216709"/>
    <w:rsid w:val="0028758E"/>
    <w:rsid w:val="002A1170"/>
    <w:rsid w:val="0030640E"/>
    <w:rsid w:val="00315367"/>
    <w:rsid w:val="00331C48"/>
    <w:rsid w:val="003519DC"/>
    <w:rsid w:val="003537F5"/>
    <w:rsid w:val="00360728"/>
    <w:rsid w:val="0036179D"/>
    <w:rsid w:val="00376E05"/>
    <w:rsid w:val="003E745A"/>
    <w:rsid w:val="0041549B"/>
    <w:rsid w:val="004261AF"/>
    <w:rsid w:val="0045023B"/>
    <w:rsid w:val="00487B97"/>
    <w:rsid w:val="0049271A"/>
    <w:rsid w:val="0049721C"/>
    <w:rsid w:val="004D7CAC"/>
    <w:rsid w:val="004E3B7F"/>
    <w:rsid w:val="004F1C7C"/>
    <w:rsid w:val="0050033B"/>
    <w:rsid w:val="00526D96"/>
    <w:rsid w:val="00577A3F"/>
    <w:rsid w:val="005805FB"/>
    <w:rsid w:val="005901A1"/>
    <w:rsid w:val="00592A64"/>
    <w:rsid w:val="005C766E"/>
    <w:rsid w:val="005E79C4"/>
    <w:rsid w:val="005E7CB6"/>
    <w:rsid w:val="00606680"/>
    <w:rsid w:val="00624134"/>
    <w:rsid w:val="006271C7"/>
    <w:rsid w:val="00642FE2"/>
    <w:rsid w:val="006435E9"/>
    <w:rsid w:val="006A3D08"/>
    <w:rsid w:val="006B0184"/>
    <w:rsid w:val="006B3F15"/>
    <w:rsid w:val="006E15ED"/>
    <w:rsid w:val="006E6782"/>
    <w:rsid w:val="006F5F44"/>
    <w:rsid w:val="007B518B"/>
    <w:rsid w:val="007C7AAE"/>
    <w:rsid w:val="007F3E81"/>
    <w:rsid w:val="007F6C7B"/>
    <w:rsid w:val="00847B6D"/>
    <w:rsid w:val="00853EFB"/>
    <w:rsid w:val="00877261"/>
    <w:rsid w:val="00884E9E"/>
    <w:rsid w:val="008D56AF"/>
    <w:rsid w:val="00925C09"/>
    <w:rsid w:val="00936022"/>
    <w:rsid w:val="0094247C"/>
    <w:rsid w:val="0094480F"/>
    <w:rsid w:val="00972AB7"/>
    <w:rsid w:val="009867AA"/>
    <w:rsid w:val="009C5658"/>
    <w:rsid w:val="00A427B1"/>
    <w:rsid w:val="00A6480B"/>
    <w:rsid w:val="00A86F97"/>
    <w:rsid w:val="00A946FB"/>
    <w:rsid w:val="00AC4146"/>
    <w:rsid w:val="00AC4769"/>
    <w:rsid w:val="00AF7437"/>
    <w:rsid w:val="00AF759A"/>
    <w:rsid w:val="00B14242"/>
    <w:rsid w:val="00B42FCD"/>
    <w:rsid w:val="00B447AD"/>
    <w:rsid w:val="00B61A66"/>
    <w:rsid w:val="00B6639F"/>
    <w:rsid w:val="00B841C1"/>
    <w:rsid w:val="00BB69CD"/>
    <w:rsid w:val="00BC2108"/>
    <w:rsid w:val="00BD0FE5"/>
    <w:rsid w:val="00BF5FD3"/>
    <w:rsid w:val="00BF6E8E"/>
    <w:rsid w:val="00C238B0"/>
    <w:rsid w:val="00C606A6"/>
    <w:rsid w:val="00C71483"/>
    <w:rsid w:val="00C82FDE"/>
    <w:rsid w:val="00C84511"/>
    <w:rsid w:val="00C8466B"/>
    <w:rsid w:val="00D35676"/>
    <w:rsid w:val="00D63362"/>
    <w:rsid w:val="00D85A11"/>
    <w:rsid w:val="00D91AF9"/>
    <w:rsid w:val="00DD0672"/>
    <w:rsid w:val="00DD3317"/>
    <w:rsid w:val="00DE1163"/>
    <w:rsid w:val="00E06865"/>
    <w:rsid w:val="00E16636"/>
    <w:rsid w:val="00E26AE7"/>
    <w:rsid w:val="00E74A7A"/>
    <w:rsid w:val="00E93525"/>
    <w:rsid w:val="00E96037"/>
    <w:rsid w:val="00EB7D3D"/>
    <w:rsid w:val="00ED2329"/>
    <w:rsid w:val="00F07AAA"/>
    <w:rsid w:val="00F21BDB"/>
    <w:rsid w:val="00F21BED"/>
    <w:rsid w:val="00F318F2"/>
    <w:rsid w:val="00F56AB7"/>
    <w:rsid w:val="00F831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C2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847B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847B6D"/>
  </w:style>
  <w:style w:type="paragraph" w:styleId="ab">
    <w:name w:val="footer"/>
    <w:basedOn w:val="a"/>
    <w:link w:val="ac"/>
    <w:uiPriority w:val="99"/>
    <w:unhideWhenUsed/>
    <w:rsid w:val="00847B6D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c">
    <w:name w:val="Нижній колонтитул Знак"/>
    <w:basedOn w:val="a0"/>
    <w:link w:val="ab"/>
    <w:uiPriority w:val="99"/>
    <w:rsid w:val="00847B6D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table" w:customStyle="1" w:styleId="11">
    <w:name w:val="Сітка таблиці11"/>
    <w:basedOn w:val="a1"/>
    <w:next w:val="a4"/>
    <w:uiPriority w:val="99"/>
    <w:rsid w:val="006A3D0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9F45F-E487-49B8-BD21-EEA73D78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21</cp:revision>
  <cp:lastPrinted>2026-05-08T07:13:00Z</cp:lastPrinted>
  <dcterms:created xsi:type="dcterms:W3CDTF">2026-01-08T09:11:00Z</dcterms:created>
  <dcterms:modified xsi:type="dcterms:W3CDTF">2026-05-08T12:29:00Z</dcterms:modified>
</cp:coreProperties>
</file>